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1B" w:rsidRDefault="00E0311B">
      <w:pPr>
        <w:widowControl w:val="0"/>
        <w:autoSpaceDE w:val="0"/>
        <w:autoSpaceDN w:val="0"/>
        <w:adjustRightInd w:val="0"/>
        <w:spacing w:line="240" w:lineRule="auto"/>
      </w:pPr>
      <w:r>
        <w:t xml:space="preserve">Документ предоставлен </w:t>
      </w:r>
      <w:hyperlink r:id="rId4" w:history="1">
        <w:r>
          <w:rPr>
            <w:color w:val="0000FF"/>
          </w:rPr>
          <w:t>КонсультантПлюс</w:t>
        </w:r>
      </w:hyperlink>
      <w:r>
        <w:br/>
      </w:r>
    </w:p>
    <w:p w:rsidR="00E0311B" w:rsidRDefault="00E0311B">
      <w:pPr>
        <w:widowControl w:val="0"/>
        <w:autoSpaceDE w:val="0"/>
        <w:autoSpaceDN w:val="0"/>
        <w:adjustRightInd w:val="0"/>
        <w:spacing w:line="240" w:lineRule="auto"/>
        <w:outlineLvl w:val="0"/>
      </w:pPr>
    </w:p>
    <w:tbl>
      <w:tblPr>
        <w:tblW w:w="5000" w:type="pct"/>
        <w:tblLayout w:type="fixed"/>
        <w:tblCellMar>
          <w:left w:w="0" w:type="dxa"/>
          <w:right w:w="0" w:type="dxa"/>
        </w:tblCellMar>
        <w:tblLook w:val="0000"/>
      </w:tblPr>
      <w:tblGrid>
        <w:gridCol w:w="4677"/>
        <w:gridCol w:w="4678"/>
      </w:tblGrid>
      <w:tr w:rsidR="00E0311B">
        <w:tc>
          <w:tcPr>
            <w:tcW w:w="4677" w:type="dxa"/>
            <w:tcMar>
              <w:top w:w="0" w:type="dxa"/>
              <w:left w:w="0" w:type="dxa"/>
              <w:bottom w:w="0" w:type="dxa"/>
              <w:right w:w="0" w:type="dxa"/>
            </w:tcMar>
          </w:tcPr>
          <w:p w:rsidR="00E0311B" w:rsidRDefault="00E0311B">
            <w:pPr>
              <w:widowControl w:val="0"/>
              <w:autoSpaceDE w:val="0"/>
              <w:autoSpaceDN w:val="0"/>
              <w:adjustRightInd w:val="0"/>
              <w:spacing w:line="240" w:lineRule="auto"/>
            </w:pPr>
            <w:r>
              <w:t>28 июня 2014 года</w:t>
            </w:r>
          </w:p>
        </w:tc>
        <w:tc>
          <w:tcPr>
            <w:tcW w:w="4677" w:type="dxa"/>
            <w:tcMar>
              <w:top w:w="0" w:type="dxa"/>
              <w:left w:w="0" w:type="dxa"/>
              <w:bottom w:w="0" w:type="dxa"/>
              <w:right w:w="0" w:type="dxa"/>
            </w:tcMar>
          </w:tcPr>
          <w:p w:rsidR="00E0311B" w:rsidRDefault="00E0311B">
            <w:pPr>
              <w:widowControl w:val="0"/>
              <w:autoSpaceDE w:val="0"/>
              <w:autoSpaceDN w:val="0"/>
              <w:adjustRightInd w:val="0"/>
              <w:spacing w:line="240" w:lineRule="auto"/>
              <w:jc w:val="right"/>
            </w:pPr>
            <w:r>
              <w:t>N 200-ФЗ</w:t>
            </w:r>
          </w:p>
        </w:tc>
      </w:tr>
    </w:tbl>
    <w:p w:rsidR="00E0311B" w:rsidRDefault="00E0311B">
      <w:pPr>
        <w:widowControl w:val="0"/>
        <w:pBdr>
          <w:top w:val="single" w:sz="6" w:space="0" w:color="auto"/>
        </w:pBdr>
        <w:autoSpaceDE w:val="0"/>
        <w:autoSpaceDN w:val="0"/>
        <w:adjustRightInd w:val="0"/>
        <w:spacing w:before="100" w:after="100" w:line="240" w:lineRule="auto"/>
        <w:rPr>
          <w:sz w:val="2"/>
          <w:szCs w:val="2"/>
        </w:rPr>
      </w:pPr>
    </w:p>
    <w:p w:rsidR="00E0311B" w:rsidRDefault="00E0311B">
      <w:pPr>
        <w:widowControl w:val="0"/>
        <w:autoSpaceDE w:val="0"/>
        <w:autoSpaceDN w:val="0"/>
        <w:adjustRightInd w:val="0"/>
        <w:spacing w:line="240" w:lineRule="auto"/>
        <w:jc w:val="center"/>
      </w:pPr>
    </w:p>
    <w:p w:rsidR="00E0311B" w:rsidRDefault="00E0311B">
      <w:pPr>
        <w:widowControl w:val="0"/>
        <w:autoSpaceDE w:val="0"/>
        <w:autoSpaceDN w:val="0"/>
        <w:adjustRightInd w:val="0"/>
        <w:spacing w:line="240" w:lineRule="auto"/>
        <w:jc w:val="center"/>
        <w:rPr>
          <w:b/>
          <w:bCs/>
        </w:rPr>
      </w:pPr>
      <w:r>
        <w:rPr>
          <w:b/>
          <w:bCs/>
        </w:rPr>
        <w:t>РОССИЙСКАЯ ФЕДЕРАЦИЯ</w:t>
      </w:r>
    </w:p>
    <w:p w:rsidR="00E0311B" w:rsidRDefault="00E0311B">
      <w:pPr>
        <w:widowControl w:val="0"/>
        <w:autoSpaceDE w:val="0"/>
        <w:autoSpaceDN w:val="0"/>
        <w:adjustRightInd w:val="0"/>
        <w:spacing w:line="240" w:lineRule="auto"/>
        <w:jc w:val="center"/>
        <w:rPr>
          <w:b/>
          <w:bCs/>
        </w:rPr>
      </w:pPr>
    </w:p>
    <w:p w:rsidR="00E0311B" w:rsidRDefault="00E0311B">
      <w:pPr>
        <w:widowControl w:val="0"/>
        <w:autoSpaceDE w:val="0"/>
        <w:autoSpaceDN w:val="0"/>
        <w:adjustRightInd w:val="0"/>
        <w:spacing w:line="240" w:lineRule="auto"/>
        <w:jc w:val="center"/>
        <w:rPr>
          <w:b/>
          <w:bCs/>
        </w:rPr>
      </w:pPr>
      <w:r>
        <w:rPr>
          <w:b/>
          <w:bCs/>
        </w:rPr>
        <w:t>ФЕДЕРАЛЬНЫЙ ЗАКОН</w:t>
      </w:r>
    </w:p>
    <w:p w:rsidR="00E0311B" w:rsidRDefault="00E0311B">
      <w:pPr>
        <w:widowControl w:val="0"/>
        <w:autoSpaceDE w:val="0"/>
        <w:autoSpaceDN w:val="0"/>
        <w:adjustRightInd w:val="0"/>
        <w:spacing w:line="240" w:lineRule="auto"/>
        <w:jc w:val="center"/>
        <w:rPr>
          <w:b/>
          <w:bCs/>
        </w:rPr>
      </w:pPr>
    </w:p>
    <w:p w:rsidR="00E0311B" w:rsidRDefault="00E0311B">
      <w:pPr>
        <w:widowControl w:val="0"/>
        <w:autoSpaceDE w:val="0"/>
        <w:autoSpaceDN w:val="0"/>
        <w:adjustRightInd w:val="0"/>
        <w:spacing w:line="240" w:lineRule="auto"/>
        <w:jc w:val="center"/>
        <w:rPr>
          <w:b/>
          <w:bCs/>
        </w:rPr>
      </w:pPr>
      <w:r>
        <w:rPr>
          <w:b/>
          <w:bCs/>
        </w:rPr>
        <w:t>О ВНЕСЕНИИ ИЗМЕНЕНИЙ</w:t>
      </w:r>
    </w:p>
    <w:p w:rsidR="00E0311B" w:rsidRDefault="00E0311B">
      <w:pPr>
        <w:widowControl w:val="0"/>
        <w:autoSpaceDE w:val="0"/>
        <w:autoSpaceDN w:val="0"/>
        <w:adjustRightInd w:val="0"/>
        <w:spacing w:line="240" w:lineRule="auto"/>
        <w:jc w:val="center"/>
        <w:rPr>
          <w:b/>
          <w:bCs/>
        </w:rPr>
      </w:pPr>
      <w:r>
        <w:rPr>
          <w:b/>
          <w:bCs/>
        </w:rPr>
        <w:t>В ЖИЛИЩНЫЙ КОДЕКС РОССИЙСКОЙ ФЕДЕРАЦИИ И ОТДЕЛЬНЫЕ</w:t>
      </w:r>
    </w:p>
    <w:p w:rsidR="00E0311B" w:rsidRDefault="00E0311B">
      <w:pPr>
        <w:widowControl w:val="0"/>
        <w:autoSpaceDE w:val="0"/>
        <w:autoSpaceDN w:val="0"/>
        <w:adjustRightInd w:val="0"/>
        <w:spacing w:line="240" w:lineRule="auto"/>
        <w:jc w:val="center"/>
        <w:rPr>
          <w:b/>
          <w:bCs/>
        </w:rPr>
      </w:pPr>
      <w:r>
        <w:rPr>
          <w:b/>
          <w:bCs/>
        </w:rPr>
        <w:t>ЗАКОНОДАТЕЛЬНЫЕ АКТЫ РОССИЙСКОЙ ФЕДЕРАЦИИ</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jc w:val="right"/>
      </w:pPr>
      <w:r>
        <w:t>Принят</w:t>
      </w:r>
    </w:p>
    <w:p w:rsidR="00E0311B" w:rsidRDefault="00E0311B">
      <w:pPr>
        <w:widowControl w:val="0"/>
        <w:autoSpaceDE w:val="0"/>
        <w:autoSpaceDN w:val="0"/>
        <w:adjustRightInd w:val="0"/>
        <w:spacing w:line="240" w:lineRule="auto"/>
        <w:jc w:val="right"/>
      </w:pPr>
      <w:r>
        <w:t>Государственной Думой</w:t>
      </w:r>
    </w:p>
    <w:p w:rsidR="00E0311B" w:rsidRDefault="00E0311B">
      <w:pPr>
        <w:widowControl w:val="0"/>
        <w:autoSpaceDE w:val="0"/>
        <w:autoSpaceDN w:val="0"/>
        <w:adjustRightInd w:val="0"/>
        <w:spacing w:line="240" w:lineRule="auto"/>
        <w:jc w:val="right"/>
      </w:pPr>
      <w:r>
        <w:t>17 июня 2014 года</w:t>
      </w:r>
    </w:p>
    <w:p w:rsidR="00E0311B" w:rsidRDefault="00E0311B">
      <w:pPr>
        <w:widowControl w:val="0"/>
        <w:autoSpaceDE w:val="0"/>
        <w:autoSpaceDN w:val="0"/>
        <w:adjustRightInd w:val="0"/>
        <w:spacing w:line="240" w:lineRule="auto"/>
        <w:jc w:val="right"/>
      </w:pPr>
    </w:p>
    <w:p w:rsidR="00E0311B" w:rsidRDefault="00E0311B">
      <w:pPr>
        <w:widowControl w:val="0"/>
        <w:autoSpaceDE w:val="0"/>
        <w:autoSpaceDN w:val="0"/>
        <w:adjustRightInd w:val="0"/>
        <w:spacing w:line="240" w:lineRule="auto"/>
        <w:jc w:val="right"/>
      </w:pPr>
      <w:r>
        <w:t>Одобрен</w:t>
      </w:r>
    </w:p>
    <w:p w:rsidR="00E0311B" w:rsidRDefault="00E0311B">
      <w:pPr>
        <w:widowControl w:val="0"/>
        <w:autoSpaceDE w:val="0"/>
        <w:autoSpaceDN w:val="0"/>
        <w:adjustRightInd w:val="0"/>
        <w:spacing w:line="240" w:lineRule="auto"/>
        <w:jc w:val="right"/>
      </w:pPr>
      <w:r>
        <w:t>Советом Федерации</w:t>
      </w:r>
    </w:p>
    <w:p w:rsidR="00E0311B" w:rsidRDefault="00E0311B">
      <w:pPr>
        <w:widowControl w:val="0"/>
        <w:autoSpaceDE w:val="0"/>
        <w:autoSpaceDN w:val="0"/>
        <w:adjustRightInd w:val="0"/>
        <w:spacing w:line="240" w:lineRule="auto"/>
        <w:jc w:val="right"/>
      </w:pPr>
      <w:r>
        <w:t>25 июня 2014 года</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outlineLvl w:val="0"/>
      </w:pPr>
      <w:bookmarkStart w:id="0" w:name="Par20"/>
      <w:bookmarkEnd w:id="0"/>
      <w:r>
        <w:t>Статья 1</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 xml:space="preserve">Внести в Жилищный </w:t>
      </w:r>
      <w:hyperlink r:id="rId5"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2009, N 48, ст. 5711; 2011, N 23, ст. 3263; N 30, ст. 4590; 2012, N 26, ст. 3446; N 53, ст. 7596; 2013, N 52, ст. 6982; 2014, N 23, ст. 2937) следующие изменения:</w:t>
      </w:r>
    </w:p>
    <w:p w:rsidR="00E0311B" w:rsidRDefault="00E0311B">
      <w:pPr>
        <w:widowControl w:val="0"/>
        <w:autoSpaceDE w:val="0"/>
        <w:autoSpaceDN w:val="0"/>
        <w:adjustRightInd w:val="0"/>
        <w:spacing w:line="240" w:lineRule="auto"/>
        <w:ind w:firstLine="540"/>
      </w:pPr>
      <w:r>
        <w:t xml:space="preserve">1) </w:t>
      </w:r>
      <w:hyperlink r:id="rId6" w:history="1">
        <w:r>
          <w:rPr>
            <w:color w:val="0000FF"/>
          </w:rPr>
          <w:t>статью 12</w:t>
        </w:r>
      </w:hyperlink>
      <w:r>
        <w:t xml:space="preserve"> дополнить пунктом 17.1 следующего содержания:</w:t>
      </w:r>
    </w:p>
    <w:p w:rsidR="00E0311B" w:rsidRDefault="00E0311B">
      <w:pPr>
        <w:widowControl w:val="0"/>
        <w:autoSpaceDE w:val="0"/>
        <w:autoSpaceDN w:val="0"/>
        <w:adjustRightInd w:val="0"/>
        <w:spacing w:line="240" w:lineRule="auto"/>
        <w:ind w:firstLine="540"/>
      </w:pPr>
      <w:r>
        <w:t>"17.1) установление порядка осуществления общественного жилищного контроля;";</w:t>
      </w:r>
    </w:p>
    <w:p w:rsidR="00E0311B" w:rsidRDefault="00E0311B">
      <w:pPr>
        <w:widowControl w:val="0"/>
        <w:autoSpaceDE w:val="0"/>
        <w:autoSpaceDN w:val="0"/>
        <w:adjustRightInd w:val="0"/>
        <w:spacing w:line="240" w:lineRule="auto"/>
        <w:ind w:firstLine="540"/>
      </w:pPr>
      <w:r>
        <w:t xml:space="preserve">2) в </w:t>
      </w:r>
      <w:hyperlink r:id="rId7" w:history="1">
        <w:r>
          <w:rPr>
            <w:color w:val="0000FF"/>
          </w:rPr>
          <w:t>статье 20</w:t>
        </w:r>
      </w:hyperlink>
      <w:r>
        <w:t>:</w:t>
      </w:r>
    </w:p>
    <w:p w:rsidR="00E0311B" w:rsidRDefault="00E0311B">
      <w:pPr>
        <w:widowControl w:val="0"/>
        <w:autoSpaceDE w:val="0"/>
        <w:autoSpaceDN w:val="0"/>
        <w:adjustRightInd w:val="0"/>
        <w:spacing w:line="240" w:lineRule="auto"/>
        <w:ind w:firstLine="540"/>
      </w:pPr>
      <w:r>
        <w:t xml:space="preserve">а) </w:t>
      </w:r>
      <w:hyperlink r:id="rId8" w:history="1">
        <w:r>
          <w:rPr>
            <w:color w:val="0000FF"/>
          </w:rPr>
          <w:t>наименование</w:t>
        </w:r>
      </w:hyperlink>
      <w:r>
        <w:t xml:space="preserve"> изложить в следующей редакции:</w:t>
      </w:r>
    </w:p>
    <w:p w:rsidR="00E0311B" w:rsidRDefault="00E0311B">
      <w:pPr>
        <w:widowControl w:val="0"/>
        <w:autoSpaceDE w:val="0"/>
        <w:autoSpaceDN w:val="0"/>
        <w:adjustRightInd w:val="0"/>
        <w:spacing w:line="240" w:lineRule="auto"/>
        <w:ind w:firstLine="540"/>
      </w:pPr>
      <w:r>
        <w:t>"Статья 20. Государственный жилищный надзор, муниципальный жилищный контроль и общественный жилищный контроль";</w:t>
      </w:r>
    </w:p>
    <w:p w:rsidR="00E0311B" w:rsidRDefault="00E0311B">
      <w:pPr>
        <w:widowControl w:val="0"/>
        <w:autoSpaceDE w:val="0"/>
        <w:autoSpaceDN w:val="0"/>
        <w:adjustRightInd w:val="0"/>
        <w:spacing w:line="240" w:lineRule="auto"/>
        <w:ind w:firstLine="540"/>
      </w:pPr>
      <w:r>
        <w:t xml:space="preserve">б) </w:t>
      </w:r>
      <w:hyperlink r:id="rId9" w:history="1">
        <w:r>
          <w:rPr>
            <w:color w:val="0000FF"/>
          </w:rPr>
          <w:t>часть 4.2</w:t>
        </w:r>
      </w:hyperlink>
      <w:r>
        <w:t xml:space="preserve"> изложить в следующей редакции:</w:t>
      </w:r>
    </w:p>
    <w:p w:rsidR="00E0311B" w:rsidRDefault="00E0311B">
      <w:pPr>
        <w:widowControl w:val="0"/>
        <w:autoSpaceDE w:val="0"/>
        <w:autoSpaceDN w:val="0"/>
        <w:adjustRightInd w:val="0"/>
        <w:spacing w:line="240" w:lineRule="auto"/>
        <w:ind w:firstLine="540"/>
      </w:pPr>
      <w:r>
        <w:t xml:space="preserve">"4.2. Основанием для проведения внеплановой проверки наряду с основаниями, указанными в </w:t>
      </w:r>
      <w:hyperlink r:id="rId1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r>
        <w:lastRenderedPageBreak/>
        <w:t>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0311B" w:rsidRDefault="00E0311B">
      <w:pPr>
        <w:widowControl w:val="0"/>
        <w:autoSpaceDE w:val="0"/>
        <w:autoSpaceDN w:val="0"/>
        <w:adjustRightInd w:val="0"/>
        <w:spacing w:line="240" w:lineRule="auto"/>
        <w:ind w:firstLine="540"/>
      </w:pPr>
      <w:r>
        <w:t xml:space="preserve">в) в </w:t>
      </w:r>
      <w:hyperlink r:id="rId11" w:history="1">
        <w:r>
          <w:rPr>
            <w:color w:val="0000FF"/>
          </w:rPr>
          <w:t>части 5</w:t>
        </w:r>
      </w:hyperlink>
      <w:r>
        <w:t>:</w:t>
      </w:r>
    </w:p>
    <w:p w:rsidR="00E0311B" w:rsidRDefault="00E0311B">
      <w:pPr>
        <w:widowControl w:val="0"/>
        <w:autoSpaceDE w:val="0"/>
        <w:autoSpaceDN w:val="0"/>
        <w:adjustRightInd w:val="0"/>
        <w:spacing w:line="240" w:lineRule="auto"/>
        <w:ind w:firstLine="540"/>
      </w:pPr>
      <w:hyperlink r:id="rId12" w:history="1">
        <w:r>
          <w:rPr>
            <w:color w:val="0000FF"/>
          </w:rPr>
          <w:t>пункт 2</w:t>
        </w:r>
      </w:hyperlink>
      <w:r>
        <w:t xml:space="preserve"> изложить в следующей редакции:</w:t>
      </w:r>
    </w:p>
    <w:p w:rsidR="00E0311B" w:rsidRDefault="00E0311B">
      <w:pPr>
        <w:widowControl w:val="0"/>
        <w:autoSpaceDE w:val="0"/>
        <w:autoSpaceDN w:val="0"/>
        <w:adjustRightInd w:val="0"/>
        <w:spacing w:line="240" w:lineRule="auto"/>
        <w:ind w:firstLine="540"/>
      </w:pPr>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0311B" w:rsidRDefault="00E0311B">
      <w:pPr>
        <w:widowControl w:val="0"/>
        <w:autoSpaceDE w:val="0"/>
        <w:autoSpaceDN w:val="0"/>
        <w:adjustRightInd w:val="0"/>
        <w:spacing w:line="240" w:lineRule="auto"/>
        <w:ind w:firstLine="540"/>
      </w:pPr>
      <w:hyperlink r:id="rId13" w:history="1">
        <w:r>
          <w:rPr>
            <w:color w:val="0000FF"/>
          </w:rPr>
          <w:t>пункт 3</w:t>
        </w:r>
      </w:hyperlink>
      <w:r>
        <w:t xml:space="preserve"> после слов "товарищества собственников жилья," дополнить словами "жилищного, жилищно-строительного или иного специализированного потребительского кооператива,";</w:t>
      </w:r>
    </w:p>
    <w:p w:rsidR="00E0311B" w:rsidRDefault="00E0311B">
      <w:pPr>
        <w:widowControl w:val="0"/>
        <w:autoSpaceDE w:val="0"/>
        <w:autoSpaceDN w:val="0"/>
        <w:adjustRightInd w:val="0"/>
        <w:spacing w:line="240" w:lineRule="auto"/>
        <w:ind w:firstLine="540"/>
      </w:pPr>
      <w:r>
        <w:t xml:space="preserve">г) </w:t>
      </w:r>
      <w:hyperlink r:id="rId14" w:history="1">
        <w:r>
          <w:rPr>
            <w:color w:val="0000FF"/>
          </w:rPr>
          <w:t>часть 6</w:t>
        </w:r>
      </w:hyperlink>
      <w:r>
        <w:t xml:space="preserve"> изложить в следующей редакции:</w:t>
      </w:r>
    </w:p>
    <w:p w:rsidR="00E0311B" w:rsidRDefault="00E0311B">
      <w:pPr>
        <w:widowControl w:val="0"/>
        <w:autoSpaceDE w:val="0"/>
        <w:autoSpaceDN w:val="0"/>
        <w:adjustRightInd w:val="0"/>
        <w:spacing w:line="240" w:lineRule="auto"/>
        <w:ind w:firstLine="540"/>
      </w:pPr>
      <w:r>
        <w:lastRenderedPageBreak/>
        <w:t>"6. Орган государственного жилищного надзора, орган муниципального жилищного контроля вправе обратиться в суд с заявлениями:</w:t>
      </w:r>
    </w:p>
    <w:p w:rsidR="00E0311B" w:rsidRDefault="00E0311B">
      <w:pPr>
        <w:widowControl w:val="0"/>
        <w:autoSpaceDE w:val="0"/>
        <w:autoSpaceDN w:val="0"/>
        <w:adjustRightInd w:val="0"/>
        <w:spacing w:line="240" w:lineRule="auto"/>
        <w:ind w:firstLine="540"/>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0311B" w:rsidRDefault="00E0311B">
      <w:pPr>
        <w:widowControl w:val="0"/>
        <w:autoSpaceDE w:val="0"/>
        <w:autoSpaceDN w:val="0"/>
        <w:adjustRightInd w:val="0"/>
        <w:spacing w:line="240" w:lineRule="auto"/>
        <w:ind w:firstLine="540"/>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0311B" w:rsidRDefault="00E0311B">
      <w:pPr>
        <w:widowControl w:val="0"/>
        <w:autoSpaceDE w:val="0"/>
        <w:autoSpaceDN w:val="0"/>
        <w:adjustRightInd w:val="0"/>
        <w:spacing w:line="240" w:lineRule="auto"/>
        <w:ind w:firstLine="540"/>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0311B" w:rsidRDefault="00E0311B">
      <w:pPr>
        <w:widowControl w:val="0"/>
        <w:autoSpaceDE w:val="0"/>
        <w:autoSpaceDN w:val="0"/>
        <w:adjustRightInd w:val="0"/>
        <w:spacing w:line="240" w:lineRule="auto"/>
        <w:ind w:firstLine="540"/>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0311B" w:rsidRDefault="00E0311B">
      <w:pPr>
        <w:widowControl w:val="0"/>
        <w:autoSpaceDE w:val="0"/>
        <w:autoSpaceDN w:val="0"/>
        <w:adjustRightInd w:val="0"/>
        <w:spacing w:line="240" w:lineRule="auto"/>
        <w:ind w:firstLine="540"/>
      </w:pPr>
      <w:r>
        <w:t xml:space="preserve">д) </w:t>
      </w:r>
      <w:hyperlink r:id="rId15" w:history="1">
        <w:r>
          <w:rPr>
            <w:color w:val="0000FF"/>
          </w:rPr>
          <w:t>дополнить</w:t>
        </w:r>
      </w:hyperlink>
      <w:r>
        <w:t xml:space="preserve"> частью 8 следующего содержания:</w:t>
      </w:r>
    </w:p>
    <w:p w:rsidR="00E0311B" w:rsidRDefault="00E0311B">
      <w:pPr>
        <w:widowControl w:val="0"/>
        <w:autoSpaceDE w:val="0"/>
        <w:autoSpaceDN w:val="0"/>
        <w:adjustRightInd w:val="0"/>
        <w:spacing w:line="240" w:lineRule="auto"/>
        <w:ind w:firstLine="540"/>
      </w:pPr>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0311B" w:rsidRDefault="00E0311B">
      <w:pPr>
        <w:widowControl w:val="0"/>
        <w:autoSpaceDE w:val="0"/>
        <w:autoSpaceDN w:val="0"/>
        <w:adjustRightInd w:val="0"/>
        <w:spacing w:line="240" w:lineRule="auto"/>
        <w:ind w:firstLine="540"/>
      </w:pPr>
      <w:r>
        <w:t xml:space="preserve">3) в </w:t>
      </w:r>
      <w:hyperlink r:id="rId16" w:history="1">
        <w:r>
          <w:rPr>
            <w:color w:val="0000FF"/>
          </w:rPr>
          <w:t>статье 165</w:t>
        </w:r>
      </w:hyperlink>
      <w:r>
        <w:t>:</w:t>
      </w:r>
    </w:p>
    <w:p w:rsidR="00E0311B" w:rsidRDefault="00E0311B">
      <w:pPr>
        <w:widowControl w:val="0"/>
        <w:autoSpaceDE w:val="0"/>
        <w:autoSpaceDN w:val="0"/>
        <w:adjustRightInd w:val="0"/>
        <w:spacing w:line="240" w:lineRule="auto"/>
        <w:ind w:firstLine="540"/>
      </w:pPr>
      <w:r>
        <w:t xml:space="preserve">а) </w:t>
      </w:r>
      <w:hyperlink r:id="rId17" w:history="1">
        <w:r>
          <w:rPr>
            <w:color w:val="0000FF"/>
          </w:rPr>
          <w:t>часть 1</w:t>
        </w:r>
      </w:hyperlink>
      <w:r>
        <w:t xml:space="preserve"> дополнить пунктом 4 следующего содержания:</w:t>
      </w:r>
    </w:p>
    <w:p w:rsidR="00E0311B" w:rsidRDefault="00E0311B">
      <w:pPr>
        <w:widowControl w:val="0"/>
        <w:autoSpaceDE w:val="0"/>
        <w:autoSpaceDN w:val="0"/>
        <w:adjustRightInd w:val="0"/>
        <w:spacing w:line="240" w:lineRule="auto"/>
        <w:ind w:firstLine="540"/>
      </w:pPr>
      <w: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rsidR="00E0311B" w:rsidRDefault="00E0311B">
      <w:pPr>
        <w:widowControl w:val="0"/>
        <w:autoSpaceDE w:val="0"/>
        <w:autoSpaceDN w:val="0"/>
        <w:adjustRightInd w:val="0"/>
        <w:spacing w:line="240" w:lineRule="auto"/>
        <w:ind w:firstLine="540"/>
      </w:pPr>
      <w:r>
        <w:t xml:space="preserve">б) </w:t>
      </w:r>
      <w:hyperlink r:id="rId18" w:history="1">
        <w:r>
          <w:rPr>
            <w:color w:val="0000FF"/>
          </w:rPr>
          <w:t>часть 1.1</w:t>
        </w:r>
      </w:hyperlink>
      <w:r>
        <w:t xml:space="preserve"> после слов "органов управления иного специализированного потребительского кооператива" дополнить словами ", указанных в части 8 статьи 20 настоящего Кодекса общественных объединений, иных некоммерческих организаций".</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outlineLvl w:val="0"/>
      </w:pPr>
      <w:bookmarkStart w:id="1" w:name="Par47"/>
      <w:bookmarkEnd w:id="1"/>
      <w:r>
        <w:t>Статья 2</w:t>
      </w:r>
    </w:p>
    <w:p w:rsidR="00E0311B" w:rsidRDefault="00E0311B">
      <w:pPr>
        <w:widowControl w:val="0"/>
        <w:autoSpaceDE w:val="0"/>
        <w:autoSpaceDN w:val="0"/>
        <w:adjustRightInd w:val="0"/>
        <w:spacing w:line="240" w:lineRule="auto"/>
        <w:ind w:firstLine="540"/>
      </w:pPr>
    </w:p>
    <w:p w:rsidR="00E0311B" w:rsidRDefault="00E0311B">
      <w:pPr>
        <w:widowControl w:val="0"/>
        <w:pBdr>
          <w:top w:val="single" w:sz="6" w:space="0" w:color="auto"/>
        </w:pBdr>
        <w:autoSpaceDE w:val="0"/>
        <w:autoSpaceDN w:val="0"/>
        <w:adjustRightInd w:val="0"/>
        <w:spacing w:before="100" w:after="100" w:line="240" w:lineRule="auto"/>
        <w:rPr>
          <w:sz w:val="2"/>
          <w:szCs w:val="2"/>
        </w:rPr>
      </w:pPr>
    </w:p>
    <w:p w:rsidR="00E0311B" w:rsidRDefault="00E0311B">
      <w:pPr>
        <w:widowControl w:val="0"/>
        <w:autoSpaceDE w:val="0"/>
        <w:autoSpaceDN w:val="0"/>
        <w:adjustRightInd w:val="0"/>
        <w:spacing w:line="240" w:lineRule="auto"/>
        <w:ind w:firstLine="540"/>
      </w:pPr>
      <w:r>
        <w:t>КонсультантПлюс: примечание.</w:t>
      </w:r>
    </w:p>
    <w:p w:rsidR="00E0311B" w:rsidRDefault="00E0311B">
      <w:pPr>
        <w:widowControl w:val="0"/>
        <w:autoSpaceDE w:val="0"/>
        <w:autoSpaceDN w:val="0"/>
        <w:adjustRightInd w:val="0"/>
        <w:spacing w:line="240" w:lineRule="auto"/>
        <w:ind w:firstLine="540"/>
      </w:pPr>
      <w:r>
        <w:t xml:space="preserve">В официальном тексте документа, видимо, допущена опечатка: по смыслу изменений, вносимых в Закон РФ от 15.05.1991 N 1244-1, дополнение вносится в </w:t>
      </w:r>
      <w:hyperlink r:id="rId19" w:history="1">
        <w:r>
          <w:rPr>
            <w:color w:val="0000FF"/>
          </w:rPr>
          <w:t>абзац четвертый пункта 3 части первой статьи 14</w:t>
        </w:r>
      </w:hyperlink>
      <w:r>
        <w:t xml:space="preserve">, а не в </w:t>
      </w:r>
      <w:hyperlink r:id="rId20" w:history="1">
        <w:r>
          <w:rPr>
            <w:color w:val="0000FF"/>
          </w:rPr>
          <w:t>часть четвертую статьи 14</w:t>
        </w:r>
      </w:hyperlink>
      <w:r>
        <w:t xml:space="preserve"> указанного Закона.</w:t>
      </w:r>
    </w:p>
    <w:p w:rsidR="00E0311B" w:rsidRDefault="00E0311B">
      <w:pPr>
        <w:widowControl w:val="0"/>
        <w:pBdr>
          <w:top w:val="single" w:sz="6" w:space="0" w:color="auto"/>
        </w:pBdr>
        <w:autoSpaceDE w:val="0"/>
        <w:autoSpaceDN w:val="0"/>
        <w:adjustRightInd w:val="0"/>
        <w:spacing w:before="100" w:after="100" w:line="240" w:lineRule="auto"/>
        <w:rPr>
          <w:sz w:val="2"/>
          <w:szCs w:val="2"/>
        </w:rPr>
      </w:pPr>
    </w:p>
    <w:p w:rsidR="00E0311B" w:rsidRDefault="00E0311B">
      <w:pPr>
        <w:widowControl w:val="0"/>
        <w:autoSpaceDE w:val="0"/>
        <w:autoSpaceDN w:val="0"/>
        <w:adjustRightInd w:val="0"/>
        <w:spacing w:line="240" w:lineRule="auto"/>
        <w:ind w:firstLine="540"/>
      </w:pPr>
      <w:hyperlink r:id="rId21" w:history="1">
        <w:r>
          <w:rPr>
            <w:color w:val="0000FF"/>
          </w:rPr>
          <w:t>Часть четвертую статьи 14</w:t>
        </w:r>
      </w:hyperlink>
      <w:r>
        <w:t xml:space="preserve"> Закона Российской Федерации от 15 мая 1991 года N </w:t>
      </w:r>
      <w:r>
        <w:lastRenderedPageBreak/>
        <w:t>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дополнить словами ",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outlineLvl w:val="0"/>
      </w:pPr>
      <w:bookmarkStart w:id="2" w:name="Par55"/>
      <w:bookmarkEnd w:id="2"/>
      <w:r>
        <w:t>Статья 3</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hyperlink r:id="rId22" w:history="1">
        <w:r>
          <w:rPr>
            <w:color w:val="0000FF"/>
          </w:rPr>
          <w:t>Подпункт 1 пункта 3 статьи 23.2</w:t>
        </w:r>
      </w:hyperlink>
      <w:r>
        <w:t xml:space="preserve"> Федерального закона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2005, N 1, ст. 25; 2007, N 43, ст. 5084; 2008, N 30, ст. 3609; 2009, N 26, ст. 3133; N 52, ст. 6403; 2012, N 43, ст. 5782; 2013, N 19, ст. 2331; N 48, ст. 6165) дополнить словами ",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outlineLvl w:val="0"/>
      </w:pPr>
      <w:bookmarkStart w:id="3" w:name="Par59"/>
      <w:bookmarkEnd w:id="3"/>
      <w:r>
        <w:t>Статья 4</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hyperlink r:id="rId23" w:history="1">
        <w:r>
          <w:rPr>
            <w:color w:val="0000FF"/>
          </w:rPr>
          <w:t>Абзац второй части третьей статьи 28.2</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2007, N 43, ст. 5084; 2013, N 19, ст. 2231) дополнить словами ",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outlineLvl w:val="0"/>
      </w:pPr>
      <w:bookmarkStart w:id="4" w:name="Par63"/>
      <w:bookmarkEnd w:id="4"/>
      <w:r>
        <w:t>Статья 5</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hyperlink r:id="rId24" w:history="1">
        <w:r>
          <w:rPr>
            <w:color w:val="0000FF"/>
          </w:rPr>
          <w:t>Часть четвертую статьи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дополнить словами ",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outlineLvl w:val="0"/>
      </w:pPr>
      <w:bookmarkStart w:id="5" w:name="Par67"/>
      <w:bookmarkEnd w:id="5"/>
      <w:r>
        <w:t>Статья 6</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 xml:space="preserve">Внести в Федеральный </w:t>
      </w:r>
      <w:hyperlink r:id="rId25"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20, ст. 2254; N 30, ст. 3597; N 49, ст. 5723; 2009, N 15, ст. 1780; N 27, ст. 3267; N 29, ст. 3584; N 48, ст. 5711; N 51, ст. 6153; 2010, N 11, ст. 1174; 2011, N 1, ст. 49, 53; N 23, ст. 3264; N 29, ст. 4291; N 49, ст. 7028; 2012, N 31, ст. 4322; N 53, ст. 7595; 2013, N 14, ст. 1646; N 30, ст. 4073; N 52, ст. 6982) следующие изменения:</w:t>
      </w:r>
    </w:p>
    <w:p w:rsidR="00E0311B" w:rsidRDefault="00E0311B">
      <w:pPr>
        <w:widowControl w:val="0"/>
        <w:autoSpaceDE w:val="0"/>
        <w:autoSpaceDN w:val="0"/>
        <w:adjustRightInd w:val="0"/>
        <w:spacing w:line="240" w:lineRule="auto"/>
        <w:ind w:firstLine="540"/>
      </w:pPr>
      <w:r>
        <w:t xml:space="preserve">1) в </w:t>
      </w:r>
      <w:hyperlink r:id="rId26" w:history="1">
        <w:r>
          <w:rPr>
            <w:color w:val="0000FF"/>
          </w:rPr>
          <w:t>статье 2</w:t>
        </w:r>
      </w:hyperlink>
      <w:r>
        <w:t>:</w:t>
      </w:r>
    </w:p>
    <w:p w:rsidR="00E0311B" w:rsidRDefault="00E0311B">
      <w:pPr>
        <w:widowControl w:val="0"/>
        <w:autoSpaceDE w:val="0"/>
        <w:autoSpaceDN w:val="0"/>
        <w:adjustRightInd w:val="0"/>
        <w:spacing w:line="240" w:lineRule="auto"/>
        <w:ind w:firstLine="540"/>
      </w:pPr>
      <w:r>
        <w:t xml:space="preserve">а) </w:t>
      </w:r>
      <w:hyperlink r:id="rId27" w:history="1">
        <w:r>
          <w:rPr>
            <w:color w:val="0000FF"/>
          </w:rPr>
          <w:t>пункт 2</w:t>
        </w:r>
      </w:hyperlink>
      <w:r>
        <w:t xml:space="preserve"> изложить в следующей редакции:</w:t>
      </w:r>
    </w:p>
    <w:p w:rsidR="00E0311B" w:rsidRDefault="00E0311B">
      <w:pPr>
        <w:widowControl w:val="0"/>
        <w:autoSpaceDE w:val="0"/>
        <w:autoSpaceDN w:val="0"/>
        <w:adjustRightInd w:val="0"/>
        <w:spacing w:line="240" w:lineRule="auto"/>
        <w:ind w:firstLine="540"/>
      </w:pPr>
      <w:r>
        <w:lastRenderedPageBreak/>
        <w:t>"2)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главы 6.3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E0311B" w:rsidRDefault="00E0311B">
      <w:pPr>
        <w:widowControl w:val="0"/>
        <w:autoSpaceDE w:val="0"/>
        <w:autoSpaceDN w:val="0"/>
        <w:adjustRightInd w:val="0"/>
        <w:spacing w:line="240" w:lineRule="auto"/>
        <w:ind w:firstLine="540"/>
      </w:pPr>
      <w:r>
        <w:t xml:space="preserve">б) </w:t>
      </w:r>
      <w:hyperlink r:id="rId28" w:history="1">
        <w:r>
          <w:rPr>
            <w:color w:val="0000FF"/>
          </w:rPr>
          <w:t>пункт 4</w:t>
        </w:r>
      </w:hyperlink>
      <w:r>
        <w:t xml:space="preserve"> дополнить словами ",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E0311B" w:rsidRDefault="00E0311B">
      <w:pPr>
        <w:widowControl w:val="0"/>
        <w:autoSpaceDE w:val="0"/>
        <w:autoSpaceDN w:val="0"/>
        <w:adjustRightInd w:val="0"/>
        <w:spacing w:line="240" w:lineRule="auto"/>
        <w:ind w:firstLine="540"/>
      </w:pPr>
      <w:r>
        <w:t xml:space="preserve">2) в </w:t>
      </w:r>
      <w:hyperlink r:id="rId29" w:history="1">
        <w:r>
          <w:rPr>
            <w:color w:val="0000FF"/>
          </w:rPr>
          <w:t>части 1 статьи 14</w:t>
        </w:r>
      </w:hyperlink>
      <w:r>
        <w:t>:</w:t>
      </w:r>
    </w:p>
    <w:p w:rsidR="00E0311B" w:rsidRDefault="00E0311B">
      <w:pPr>
        <w:widowControl w:val="0"/>
        <w:autoSpaceDE w:val="0"/>
        <w:autoSpaceDN w:val="0"/>
        <w:adjustRightInd w:val="0"/>
        <w:spacing w:line="240" w:lineRule="auto"/>
        <w:ind w:firstLine="540"/>
      </w:pPr>
      <w:hyperlink r:id="rId30" w:history="1">
        <w:r>
          <w:rPr>
            <w:color w:val="0000FF"/>
          </w:rPr>
          <w:t>пункты 1</w:t>
        </w:r>
      </w:hyperlink>
      <w:r>
        <w:t xml:space="preserve"> - </w:t>
      </w:r>
      <w:hyperlink r:id="rId31" w:history="1">
        <w:r>
          <w:rPr>
            <w:color w:val="0000FF"/>
          </w:rPr>
          <w:t>3</w:t>
        </w:r>
      </w:hyperlink>
      <w:r>
        <w:t xml:space="preserve"> признать утратившими силу;</w:t>
      </w:r>
    </w:p>
    <w:p w:rsidR="00E0311B" w:rsidRDefault="00E0311B">
      <w:pPr>
        <w:widowControl w:val="0"/>
        <w:autoSpaceDE w:val="0"/>
        <w:autoSpaceDN w:val="0"/>
        <w:adjustRightInd w:val="0"/>
        <w:spacing w:line="240" w:lineRule="auto"/>
        <w:ind w:firstLine="540"/>
      </w:pPr>
      <w:r>
        <w:t xml:space="preserve">в </w:t>
      </w:r>
      <w:hyperlink r:id="rId32" w:history="1">
        <w:r>
          <w:rPr>
            <w:color w:val="0000FF"/>
          </w:rPr>
          <w:t>пункте 4</w:t>
        </w:r>
      </w:hyperlink>
      <w:r>
        <w:t xml:space="preserve"> слова "до 1 января 2016 года" заменить словами "до 1 сентября 2017 года", слова "(за исключением многоквартирных домов, признанных аварийными и подлежащими сносу)" заменить словами ", признанные аварийными и подлежащими сносу или реконструкции до 1 января 2012 года в связи с физическим износом в процессе их эксплуатации";</w:t>
      </w:r>
    </w:p>
    <w:p w:rsidR="00E0311B" w:rsidRDefault="00E0311B">
      <w:pPr>
        <w:widowControl w:val="0"/>
        <w:autoSpaceDE w:val="0"/>
        <w:autoSpaceDN w:val="0"/>
        <w:adjustRightInd w:val="0"/>
        <w:spacing w:line="240" w:lineRule="auto"/>
        <w:ind w:firstLine="540"/>
      </w:pPr>
      <w:hyperlink r:id="rId33" w:history="1">
        <w:r>
          <w:rPr>
            <w:color w:val="0000FF"/>
          </w:rPr>
          <w:t>пункты 5</w:t>
        </w:r>
      </w:hyperlink>
      <w:r>
        <w:t xml:space="preserve">, </w:t>
      </w:r>
      <w:hyperlink r:id="rId34" w:history="1">
        <w:r>
          <w:rPr>
            <w:color w:val="0000FF"/>
          </w:rPr>
          <w:t>6</w:t>
        </w:r>
      </w:hyperlink>
      <w:r>
        <w:t xml:space="preserve"> и </w:t>
      </w:r>
      <w:hyperlink r:id="rId35" w:history="1">
        <w:r>
          <w:rPr>
            <w:color w:val="0000FF"/>
          </w:rPr>
          <w:t>9.1</w:t>
        </w:r>
      </w:hyperlink>
      <w:r>
        <w:t xml:space="preserve"> признать утратившими силу;</w:t>
      </w:r>
    </w:p>
    <w:p w:rsidR="00E0311B" w:rsidRDefault="00E0311B">
      <w:pPr>
        <w:widowControl w:val="0"/>
        <w:autoSpaceDE w:val="0"/>
        <w:autoSpaceDN w:val="0"/>
        <w:adjustRightInd w:val="0"/>
        <w:spacing w:line="240" w:lineRule="auto"/>
        <w:ind w:firstLine="540"/>
      </w:pPr>
      <w:r>
        <w:t xml:space="preserve">в </w:t>
      </w:r>
      <w:hyperlink r:id="rId36" w:history="1">
        <w:r>
          <w:rPr>
            <w:color w:val="0000FF"/>
          </w:rPr>
          <w:t>пункте 9.4</w:t>
        </w:r>
      </w:hyperlink>
      <w:r>
        <w:t xml:space="preserve"> цифры "2014" заменить цифрами "2015", слова "до 31 декабря 2013 года" заменить словами "до 31 декабря 2014 года";</w:t>
      </w:r>
    </w:p>
    <w:p w:rsidR="00E0311B" w:rsidRDefault="00E0311B">
      <w:pPr>
        <w:widowControl w:val="0"/>
        <w:autoSpaceDE w:val="0"/>
        <w:autoSpaceDN w:val="0"/>
        <w:adjustRightInd w:val="0"/>
        <w:spacing w:line="240" w:lineRule="auto"/>
        <w:ind w:firstLine="540"/>
      </w:pPr>
      <w:r>
        <w:t xml:space="preserve">в </w:t>
      </w:r>
      <w:hyperlink r:id="rId37" w:history="1">
        <w:r>
          <w:rPr>
            <w:color w:val="0000FF"/>
          </w:rPr>
          <w:t>пункте 9.5</w:t>
        </w:r>
      </w:hyperlink>
      <w:r>
        <w:t xml:space="preserve"> после слов "требованиям Жилищного </w:t>
      </w:r>
      <w:hyperlink r:id="rId38" w:history="1">
        <w:r>
          <w:rPr>
            <w:color w:val="0000FF"/>
          </w:rPr>
          <w:t>кодекса</w:t>
        </w:r>
      </w:hyperlink>
      <w:r>
        <w:t xml:space="preserve"> Российской Федерации," дополнить словами "краткосрочного плана реализации указанной программы", цифры "2014" заменить цифрами "2015";</w:t>
      </w:r>
    </w:p>
    <w:p w:rsidR="00E0311B" w:rsidRDefault="00E0311B">
      <w:pPr>
        <w:widowControl w:val="0"/>
        <w:autoSpaceDE w:val="0"/>
        <w:autoSpaceDN w:val="0"/>
        <w:adjustRightInd w:val="0"/>
        <w:spacing w:line="240" w:lineRule="auto"/>
        <w:ind w:firstLine="540"/>
      </w:pPr>
      <w:hyperlink r:id="rId39" w:history="1">
        <w:r>
          <w:rPr>
            <w:color w:val="0000FF"/>
          </w:rPr>
          <w:t>пункт 9.6</w:t>
        </w:r>
      </w:hyperlink>
      <w:r>
        <w:t xml:space="preserve"> признать утратившим силу;</w:t>
      </w:r>
    </w:p>
    <w:p w:rsidR="00E0311B" w:rsidRDefault="00E0311B">
      <w:pPr>
        <w:widowControl w:val="0"/>
        <w:autoSpaceDE w:val="0"/>
        <w:autoSpaceDN w:val="0"/>
        <w:adjustRightInd w:val="0"/>
        <w:spacing w:line="240" w:lineRule="auto"/>
        <w:ind w:firstLine="540"/>
      </w:pPr>
      <w:hyperlink r:id="rId40" w:history="1">
        <w:r>
          <w:rPr>
            <w:color w:val="0000FF"/>
          </w:rPr>
          <w:t>дополнить</w:t>
        </w:r>
      </w:hyperlink>
      <w:r>
        <w:t xml:space="preserve"> пунктом 9.11 следующего содержания:</w:t>
      </w:r>
    </w:p>
    <w:p w:rsidR="00E0311B" w:rsidRDefault="00E0311B">
      <w:pPr>
        <w:widowControl w:val="0"/>
        <w:autoSpaceDE w:val="0"/>
        <w:autoSpaceDN w:val="0"/>
        <w:adjustRightInd w:val="0"/>
        <w:spacing w:line="240" w:lineRule="auto"/>
        <w:ind w:firstLine="540"/>
      </w:pPr>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E0311B" w:rsidRDefault="00E0311B">
      <w:pPr>
        <w:widowControl w:val="0"/>
        <w:autoSpaceDE w:val="0"/>
        <w:autoSpaceDN w:val="0"/>
        <w:adjustRightInd w:val="0"/>
        <w:spacing w:line="240" w:lineRule="auto"/>
        <w:ind w:firstLine="540"/>
      </w:pPr>
      <w:r>
        <w:t xml:space="preserve">3) в </w:t>
      </w:r>
      <w:hyperlink r:id="rId41" w:history="1">
        <w:r>
          <w:rPr>
            <w:color w:val="0000FF"/>
          </w:rPr>
          <w:t>статье 16</w:t>
        </w:r>
      </w:hyperlink>
      <w:r>
        <w:t>:</w:t>
      </w:r>
    </w:p>
    <w:p w:rsidR="00E0311B" w:rsidRDefault="00E0311B">
      <w:pPr>
        <w:widowControl w:val="0"/>
        <w:autoSpaceDE w:val="0"/>
        <w:autoSpaceDN w:val="0"/>
        <w:adjustRightInd w:val="0"/>
        <w:spacing w:line="240" w:lineRule="auto"/>
        <w:ind w:firstLine="540"/>
      </w:pPr>
      <w:r>
        <w:t xml:space="preserve">а) в </w:t>
      </w:r>
      <w:hyperlink r:id="rId42" w:history="1">
        <w:r>
          <w:rPr>
            <w:color w:val="0000FF"/>
          </w:rPr>
          <w:t>части 2</w:t>
        </w:r>
      </w:hyperlink>
      <w:r>
        <w:t>:</w:t>
      </w:r>
    </w:p>
    <w:p w:rsidR="00E0311B" w:rsidRDefault="00E0311B">
      <w:pPr>
        <w:widowControl w:val="0"/>
        <w:autoSpaceDE w:val="0"/>
        <w:autoSpaceDN w:val="0"/>
        <w:adjustRightInd w:val="0"/>
        <w:spacing w:line="240" w:lineRule="auto"/>
        <w:ind w:firstLine="540"/>
      </w:pPr>
      <w:hyperlink r:id="rId43" w:history="1">
        <w:r>
          <w:rPr>
            <w:color w:val="0000FF"/>
          </w:rPr>
          <w:t>пункт 2</w:t>
        </w:r>
      </w:hyperlink>
      <w:r>
        <w:t xml:space="preserve"> дополнить словами ",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E0311B" w:rsidRDefault="00E0311B">
      <w:pPr>
        <w:widowControl w:val="0"/>
        <w:autoSpaceDE w:val="0"/>
        <w:autoSpaceDN w:val="0"/>
        <w:adjustRightInd w:val="0"/>
        <w:spacing w:line="240" w:lineRule="auto"/>
        <w:ind w:firstLine="540"/>
      </w:pPr>
      <w:r>
        <w:t xml:space="preserve">в </w:t>
      </w:r>
      <w:hyperlink r:id="rId44" w:history="1">
        <w:r>
          <w:rPr>
            <w:color w:val="0000FF"/>
          </w:rPr>
          <w:t>пункте 5</w:t>
        </w:r>
      </w:hyperlink>
      <w:r>
        <w:t xml:space="preserve"> слова "поданной субъектом Российской Федерации заявки" заменить словами "поданных субъектами Российской Федерации заявок";</w:t>
      </w:r>
    </w:p>
    <w:p w:rsidR="00E0311B" w:rsidRDefault="00E0311B">
      <w:pPr>
        <w:widowControl w:val="0"/>
        <w:autoSpaceDE w:val="0"/>
        <w:autoSpaceDN w:val="0"/>
        <w:adjustRightInd w:val="0"/>
        <w:spacing w:line="240" w:lineRule="auto"/>
        <w:ind w:firstLine="540"/>
      </w:pPr>
      <w:r>
        <w:t xml:space="preserve">б) </w:t>
      </w:r>
      <w:hyperlink r:id="rId45" w:history="1">
        <w:r>
          <w:rPr>
            <w:color w:val="0000FF"/>
          </w:rPr>
          <w:t>часть 2.1</w:t>
        </w:r>
      </w:hyperlink>
      <w:r>
        <w:t xml:space="preserve"> изложить в следующей редакции:</w:t>
      </w:r>
    </w:p>
    <w:p w:rsidR="00E0311B" w:rsidRDefault="00E0311B">
      <w:pPr>
        <w:widowControl w:val="0"/>
        <w:autoSpaceDE w:val="0"/>
        <w:autoSpaceDN w:val="0"/>
        <w:adjustRightInd w:val="0"/>
        <w:spacing w:line="240" w:lineRule="auto"/>
        <w:ind w:firstLine="540"/>
      </w:pPr>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w:t>
      </w:r>
      <w:r>
        <w:lastRenderedPageBreak/>
        <w:t>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частью 9 статьи 17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E0311B" w:rsidRDefault="00E0311B">
      <w:pPr>
        <w:widowControl w:val="0"/>
        <w:autoSpaceDE w:val="0"/>
        <w:autoSpaceDN w:val="0"/>
        <w:adjustRightInd w:val="0"/>
        <w:spacing w:line="240" w:lineRule="auto"/>
        <w:ind w:firstLine="540"/>
      </w:pPr>
      <w:r>
        <w:t xml:space="preserve">в) в </w:t>
      </w:r>
      <w:hyperlink r:id="rId46" w:history="1">
        <w:r>
          <w:rPr>
            <w:color w:val="0000FF"/>
          </w:rPr>
          <w:t>части 12</w:t>
        </w:r>
      </w:hyperlink>
      <w:r>
        <w:t xml:space="preserve"> слова "муниципальных контрактов, заключенных таким муниципальным образованием в рамках соответствующей региональной адресной программы, указанная разница подлежит возврату субъектом Российской Федерации в Фонд" заменить словами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второе предложение исключить, слова "муниципальных контрактов" заменить словом "договоров", слово "контрактах" заменить словом "договорах";</w:t>
      </w:r>
    </w:p>
    <w:p w:rsidR="00E0311B" w:rsidRDefault="00E0311B">
      <w:pPr>
        <w:widowControl w:val="0"/>
        <w:autoSpaceDE w:val="0"/>
        <w:autoSpaceDN w:val="0"/>
        <w:adjustRightInd w:val="0"/>
        <w:spacing w:line="240" w:lineRule="auto"/>
        <w:ind w:firstLine="540"/>
      </w:pPr>
      <w:r>
        <w:t xml:space="preserve">г) </w:t>
      </w:r>
      <w:hyperlink r:id="rId47" w:history="1">
        <w:r>
          <w:rPr>
            <w:color w:val="0000FF"/>
          </w:rPr>
          <w:t>дополнить</w:t>
        </w:r>
      </w:hyperlink>
      <w:r>
        <w:t xml:space="preserve"> частью 13 следующего содержания:</w:t>
      </w:r>
    </w:p>
    <w:p w:rsidR="00E0311B" w:rsidRDefault="00E0311B">
      <w:pPr>
        <w:widowControl w:val="0"/>
        <w:autoSpaceDE w:val="0"/>
        <w:autoSpaceDN w:val="0"/>
        <w:adjustRightInd w:val="0"/>
        <w:spacing w:line="240" w:lineRule="auto"/>
        <w:ind w:firstLine="540"/>
      </w:pPr>
      <w:r>
        <w:t>"13.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E0311B" w:rsidRDefault="00E0311B">
      <w:pPr>
        <w:widowControl w:val="0"/>
        <w:autoSpaceDE w:val="0"/>
        <w:autoSpaceDN w:val="0"/>
        <w:adjustRightInd w:val="0"/>
        <w:spacing w:line="240" w:lineRule="auto"/>
        <w:ind w:firstLine="540"/>
      </w:pPr>
      <w:r>
        <w:t xml:space="preserve">4) в </w:t>
      </w:r>
      <w:hyperlink r:id="rId48" w:history="1">
        <w:r>
          <w:rPr>
            <w:color w:val="0000FF"/>
          </w:rPr>
          <w:t>статье 17</w:t>
        </w:r>
      </w:hyperlink>
      <w:r>
        <w:t>:</w:t>
      </w:r>
    </w:p>
    <w:p w:rsidR="00E0311B" w:rsidRDefault="00E0311B">
      <w:pPr>
        <w:widowControl w:val="0"/>
        <w:autoSpaceDE w:val="0"/>
        <w:autoSpaceDN w:val="0"/>
        <w:adjustRightInd w:val="0"/>
        <w:spacing w:line="240" w:lineRule="auto"/>
        <w:ind w:firstLine="540"/>
      </w:pPr>
      <w:r>
        <w:lastRenderedPageBreak/>
        <w:t xml:space="preserve">а) в </w:t>
      </w:r>
      <w:hyperlink r:id="rId49" w:history="1">
        <w:r>
          <w:rPr>
            <w:color w:val="0000FF"/>
          </w:rPr>
          <w:t>части 4</w:t>
        </w:r>
      </w:hyperlink>
      <w:r>
        <w:t xml:space="preserve"> в первом предложении слова "Начиная с 2013 года" заменить словами "В 2013 году", слово "ежегодно" исключить, во втором предложении слово "ежегодно" заменить словами "в 2013 году", дополнить предложениями следующего содержания: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пунктом 9.10 части 1 статьи 14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E0311B" w:rsidRDefault="00E0311B">
      <w:pPr>
        <w:widowControl w:val="0"/>
        <w:autoSpaceDE w:val="0"/>
        <w:autoSpaceDN w:val="0"/>
        <w:adjustRightInd w:val="0"/>
        <w:spacing w:line="240" w:lineRule="auto"/>
        <w:ind w:firstLine="540"/>
      </w:pPr>
      <w:r>
        <w:t xml:space="preserve">б) в </w:t>
      </w:r>
      <w:hyperlink r:id="rId50" w:history="1">
        <w:r>
          <w:rPr>
            <w:color w:val="0000FF"/>
          </w:rPr>
          <w:t>части 5</w:t>
        </w:r>
      </w:hyperlink>
      <w:r>
        <w:t xml:space="preserve"> второе предложение исключить;</w:t>
      </w:r>
    </w:p>
    <w:p w:rsidR="00E0311B" w:rsidRDefault="00E0311B">
      <w:pPr>
        <w:widowControl w:val="0"/>
        <w:autoSpaceDE w:val="0"/>
        <w:autoSpaceDN w:val="0"/>
        <w:adjustRightInd w:val="0"/>
        <w:spacing w:line="240" w:lineRule="auto"/>
        <w:ind w:firstLine="540"/>
      </w:pPr>
      <w:r>
        <w:t xml:space="preserve">в) </w:t>
      </w:r>
      <w:hyperlink r:id="rId51" w:history="1">
        <w:r>
          <w:rPr>
            <w:color w:val="0000FF"/>
          </w:rPr>
          <w:t>часть 6.1</w:t>
        </w:r>
      </w:hyperlink>
      <w:r>
        <w:t xml:space="preserve"> изложить в следующей редакции:</w:t>
      </w:r>
    </w:p>
    <w:p w:rsidR="00E0311B" w:rsidRDefault="00E0311B">
      <w:pPr>
        <w:widowControl w:val="0"/>
        <w:autoSpaceDE w:val="0"/>
        <w:autoSpaceDN w:val="0"/>
        <w:adjustRightInd w:val="0"/>
        <w:spacing w:line="240" w:lineRule="auto"/>
        <w:ind w:firstLine="540"/>
      </w:pPr>
      <w:r>
        <w:t>"6.1.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 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2013 - 2017 годах без учета уточненных сведений, и частного от деления уточненной общей площади аварийного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соответствии с частью 9 настоящей статьи.";</w:t>
      </w:r>
    </w:p>
    <w:p w:rsidR="00E0311B" w:rsidRDefault="00E0311B">
      <w:pPr>
        <w:widowControl w:val="0"/>
        <w:autoSpaceDE w:val="0"/>
        <w:autoSpaceDN w:val="0"/>
        <w:adjustRightInd w:val="0"/>
        <w:spacing w:line="240" w:lineRule="auto"/>
        <w:ind w:firstLine="540"/>
      </w:pPr>
      <w:r>
        <w:t xml:space="preserve">г) в </w:t>
      </w:r>
      <w:hyperlink r:id="rId52" w:history="1">
        <w:r>
          <w:rPr>
            <w:color w:val="0000FF"/>
          </w:rPr>
          <w:t>части 9</w:t>
        </w:r>
      </w:hyperlink>
      <w:r>
        <w:t xml:space="preserve"> слова "Наблюдательный совет Фонда ежегодно уточняет" заменить словами "До 2013 года включительно наблюдательный совет Фонда ежегодно уточняет";</w:t>
      </w:r>
    </w:p>
    <w:p w:rsidR="00E0311B" w:rsidRDefault="00E0311B">
      <w:pPr>
        <w:widowControl w:val="0"/>
        <w:autoSpaceDE w:val="0"/>
        <w:autoSpaceDN w:val="0"/>
        <w:adjustRightInd w:val="0"/>
        <w:spacing w:line="240" w:lineRule="auto"/>
        <w:ind w:firstLine="540"/>
      </w:pPr>
      <w:r>
        <w:t xml:space="preserve">д) </w:t>
      </w:r>
      <w:hyperlink r:id="rId53" w:history="1">
        <w:r>
          <w:rPr>
            <w:color w:val="0000FF"/>
          </w:rPr>
          <w:t>дополнить</w:t>
        </w:r>
      </w:hyperlink>
      <w:r>
        <w:t xml:space="preserve"> частью 9.1 следующего содержания:</w:t>
      </w:r>
    </w:p>
    <w:p w:rsidR="00E0311B" w:rsidRDefault="00E0311B">
      <w:pPr>
        <w:widowControl w:val="0"/>
        <w:autoSpaceDE w:val="0"/>
        <w:autoSpaceDN w:val="0"/>
        <w:adjustRightInd w:val="0"/>
        <w:spacing w:line="240" w:lineRule="auto"/>
        <w:ind w:firstLine="540"/>
      </w:pPr>
      <w:r>
        <w:t xml:space="preserve">"9.1. Фонд по обращению субъекта Российской Федерации, выполнившего до 31 декабря 2015 года обязательство, предусмотренное пунктом 9.10 части 1 статьи 14 </w:t>
      </w:r>
      <w:r>
        <w:lastRenderedPageBreak/>
        <w:t>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
    <w:p w:rsidR="00E0311B" w:rsidRDefault="00E0311B">
      <w:pPr>
        <w:widowControl w:val="0"/>
        <w:autoSpaceDE w:val="0"/>
        <w:autoSpaceDN w:val="0"/>
        <w:adjustRightInd w:val="0"/>
        <w:spacing w:line="240" w:lineRule="auto"/>
        <w:ind w:firstLine="540"/>
      </w:pPr>
      <w:r>
        <w:t xml:space="preserve">е) </w:t>
      </w:r>
      <w:hyperlink r:id="rId54" w:history="1">
        <w:r>
          <w:rPr>
            <w:color w:val="0000FF"/>
          </w:rPr>
          <w:t>дополнить</w:t>
        </w:r>
      </w:hyperlink>
      <w:r>
        <w:t xml:space="preserve"> частью 9.2 следующего содержания:</w:t>
      </w:r>
    </w:p>
    <w:p w:rsidR="00E0311B" w:rsidRDefault="00E0311B">
      <w:pPr>
        <w:widowControl w:val="0"/>
        <w:autoSpaceDE w:val="0"/>
        <w:autoSpaceDN w:val="0"/>
        <w:adjustRightInd w:val="0"/>
        <w:spacing w:line="240" w:lineRule="auto"/>
        <w:ind w:firstLine="540"/>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p>
    <w:p w:rsidR="00E0311B" w:rsidRDefault="00E0311B">
      <w:pPr>
        <w:widowControl w:val="0"/>
        <w:autoSpaceDE w:val="0"/>
        <w:autoSpaceDN w:val="0"/>
        <w:adjustRightInd w:val="0"/>
        <w:spacing w:line="240" w:lineRule="auto"/>
        <w:ind w:firstLine="540"/>
      </w:pPr>
      <w:r>
        <w:t xml:space="preserve">ж) </w:t>
      </w:r>
      <w:hyperlink r:id="rId55" w:history="1">
        <w:r>
          <w:rPr>
            <w:color w:val="0000FF"/>
          </w:rPr>
          <w:t>дополнить</w:t>
        </w:r>
      </w:hyperlink>
      <w:r>
        <w:t xml:space="preserve"> частью 9.3 следующего содержания:</w:t>
      </w:r>
    </w:p>
    <w:p w:rsidR="00E0311B" w:rsidRDefault="00E0311B">
      <w:pPr>
        <w:widowControl w:val="0"/>
        <w:autoSpaceDE w:val="0"/>
        <w:autoSpaceDN w:val="0"/>
        <w:adjustRightInd w:val="0"/>
        <w:spacing w:line="240" w:lineRule="auto"/>
        <w:ind w:firstLine="540"/>
      </w:pPr>
      <w:r>
        <w:t>"9.3.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частью 9 настоящей статьи), используются в порядке и на условиях, которые установлены Правительством Российской Федерации.";</w:t>
      </w:r>
    </w:p>
    <w:p w:rsidR="00E0311B" w:rsidRDefault="00E0311B">
      <w:pPr>
        <w:widowControl w:val="0"/>
        <w:autoSpaceDE w:val="0"/>
        <w:autoSpaceDN w:val="0"/>
        <w:adjustRightInd w:val="0"/>
        <w:spacing w:line="240" w:lineRule="auto"/>
        <w:ind w:firstLine="540"/>
      </w:pPr>
      <w:r>
        <w:t xml:space="preserve">5) </w:t>
      </w:r>
      <w:hyperlink r:id="rId56" w:history="1">
        <w:r>
          <w:rPr>
            <w:color w:val="0000FF"/>
          </w:rPr>
          <w:t>часть 1 статьи 18</w:t>
        </w:r>
      </w:hyperlink>
      <w:r>
        <w:t xml:space="preserve"> после слова "образование)" дополнить словами ", за исключением случаев, предусмотренных настоящим Федеральным законом";</w:t>
      </w:r>
    </w:p>
    <w:p w:rsidR="00E0311B" w:rsidRDefault="00E0311B">
      <w:pPr>
        <w:widowControl w:val="0"/>
        <w:autoSpaceDE w:val="0"/>
        <w:autoSpaceDN w:val="0"/>
        <w:adjustRightInd w:val="0"/>
        <w:spacing w:line="240" w:lineRule="auto"/>
        <w:ind w:firstLine="540"/>
      </w:pPr>
      <w:r>
        <w:t xml:space="preserve">6) в </w:t>
      </w:r>
      <w:hyperlink r:id="rId57" w:history="1">
        <w:r>
          <w:rPr>
            <w:color w:val="0000FF"/>
          </w:rPr>
          <w:t>статье 19</w:t>
        </w:r>
      </w:hyperlink>
      <w:r>
        <w:t>:</w:t>
      </w:r>
    </w:p>
    <w:p w:rsidR="00E0311B" w:rsidRDefault="00E0311B">
      <w:pPr>
        <w:widowControl w:val="0"/>
        <w:autoSpaceDE w:val="0"/>
        <w:autoSpaceDN w:val="0"/>
        <w:adjustRightInd w:val="0"/>
        <w:spacing w:line="240" w:lineRule="auto"/>
        <w:ind w:firstLine="540"/>
      </w:pPr>
      <w:r>
        <w:t xml:space="preserve">а) </w:t>
      </w:r>
      <w:hyperlink r:id="rId58" w:history="1">
        <w:r>
          <w:rPr>
            <w:color w:val="0000FF"/>
          </w:rPr>
          <w:t>абзац первый части 2</w:t>
        </w:r>
      </w:hyperlink>
      <w:r>
        <w:t xml:space="preserve"> после слов "в пределах установленного для данного субъекта Российской Федерации лимита предоставления финансовой поддержки за счет средств Фонда." дополнить предложением следующего содержания: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w:t>
      </w:r>
    </w:p>
    <w:p w:rsidR="00E0311B" w:rsidRDefault="00E0311B">
      <w:pPr>
        <w:widowControl w:val="0"/>
        <w:autoSpaceDE w:val="0"/>
        <w:autoSpaceDN w:val="0"/>
        <w:adjustRightInd w:val="0"/>
        <w:spacing w:line="240" w:lineRule="auto"/>
        <w:ind w:firstLine="540"/>
      </w:pPr>
      <w:r>
        <w:t xml:space="preserve">б) </w:t>
      </w:r>
      <w:hyperlink r:id="rId59" w:history="1">
        <w:r>
          <w:rPr>
            <w:color w:val="0000FF"/>
          </w:rPr>
          <w:t>дополнить</w:t>
        </w:r>
      </w:hyperlink>
      <w:r>
        <w:t xml:space="preserve"> частью 2.1 следующего содержания:</w:t>
      </w:r>
    </w:p>
    <w:p w:rsidR="00E0311B" w:rsidRDefault="00E0311B">
      <w:pPr>
        <w:widowControl w:val="0"/>
        <w:autoSpaceDE w:val="0"/>
        <w:autoSpaceDN w:val="0"/>
        <w:adjustRightInd w:val="0"/>
        <w:spacing w:line="240" w:lineRule="auto"/>
        <w:ind w:firstLine="540"/>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w:t>
      </w:r>
      <w:r>
        <w:lastRenderedPageBreak/>
        <w:t>малоэтажного жилищного строительства, документы, указанные в пункте 2 части 2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E0311B" w:rsidRDefault="00E0311B">
      <w:pPr>
        <w:widowControl w:val="0"/>
        <w:autoSpaceDE w:val="0"/>
        <w:autoSpaceDN w:val="0"/>
        <w:adjustRightInd w:val="0"/>
        <w:spacing w:line="240" w:lineRule="auto"/>
        <w:ind w:firstLine="540"/>
      </w:pPr>
      <w:r>
        <w:t xml:space="preserve">в) в </w:t>
      </w:r>
      <w:hyperlink r:id="rId60" w:history="1">
        <w:r>
          <w:rPr>
            <w:color w:val="0000FF"/>
          </w:rPr>
          <w:t>части 3</w:t>
        </w:r>
      </w:hyperlink>
      <w:r>
        <w:t xml:space="preserve"> слово "тридцати" заменить словом "десяти";</w:t>
      </w:r>
    </w:p>
    <w:p w:rsidR="00E0311B" w:rsidRDefault="00E0311B">
      <w:pPr>
        <w:widowControl w:val="0"/>
        <w:autoSpaceDE w:val="0"/>
        <w:autoSpaceDN w:val="0"/>
        <w:adjustRightInd w:val="0"/>
        <w:spacing w:line="240" w:lineRule="auto"/>
        <w:ind w:firstLine="540"/>
      </w:pPr>
      <w:r>
        <w:t xml:space="preserve">г) </w:t>
      </w:r>
      <w:hyperlink r:id="rId61" w:history="1">
        <w:r>
          <w:rPr>
            <w:color w:val="0000FF"/>
          </w:rPr>
          <w:t>часть 6</w:t>
        </w:r>
      </w:hyperlink>
      <w:r>
        <w:t xml:space="preserve"> изложить в следующей редакции:</w:t>
      </w:r>
    </w:p>
    <w:p w:rsidR="00E0311B" w:rsidRDefault="00E0311B">
      <w:pPr>
        <w:widowControl w:val="0"/>
        <w:autoSpaceDE w:val="0"/>
        <w:autoSpaceDN w:val="0"/>
        <w:adjustRightInd w:val="0"/>
        <w:spacing w:line="240" w:lineRule="auto"/>
        <w:ind w:firstLine="540"/>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E0311B" w:rsidRDefault="00E0311B">
      <w:pPr>
        <w:widowControl w:val="0"/>
        <w:autoSpaceDE w:val="0"/>
        <w:autoSpaceDN w:val="0"/>
        <w:adjustRightInd w:val="0"/>
        <w:spacing w:line="240" w:lineRule="auto"/>
        <w:ind w:firstLine="540"/>
      </w:pPr>
      <w:r>
        <w:t xml:space="preserve">7) </w:t>
      </w:r>
      <w:hyperlink r:id="rId62" w:history="1">
        <w:r>
          <w:rPr>
            <w:color w:val="0000FF"/>
          </w:rPr>
          <w:t>главу 6.2</w:t>
        </w:r>
      </w:hyperlink>
      <w:r>
        <w:t xml:space="preserve"> признать утратившей силу;</w:t>
      </w:r>
    </w:p>
    <w:p w:rsidR="00E0311B" w:rsidRDefault="00E0311B">
      <w:pPr>
        <w:widowControl w:val="0"/>
        <w:autoSpaceDE w:val="0"/>
        <w:autoSpaceDN w:val="0"/>
        <w:adjustRightInd w:val="0"/>
        <w:spacing w:line="240" w:lineRule="auto"/>
        <w:ind w:firstLine="540"/>
      </w:pPr>
      <w:r>
        <w:t xml:space="preserve">8) </w:t>
      </w:r>
      <w:hyperlink r:id="rId63" w:history="1">
        <w:r>
          <w:rPr>
            <w:color w:val="0000FF"/>
          </w:rPr>
          <w:t>дополнить</w:t>
        </w:r>
      </w:hyperlink>
      <w:r>
        <w:t xml:space="preserve"> главой 6.3 следующего содержания:</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jc w:val="center"/>
        <w:rPr>
          <w:b/>
          <w:bCs/>
        </w:rPr>
      </w:pPr>
      <w:r>
        <w:rPr>
          <w:b/>
          <w:bCs/>
        </w:rPr>
        <w:t>"Глава 6.3. ОСОБЕННОСТИ ПРЕДОСТАВЛЕНИЯ ФИНАНСОВОЙ ПОДДЕРЖКИ</w:t>
      </w:r>
    </w:p>
    <w:p w:rsidR="00E0311B" w:rsidRDefault="00E0311B">
      <w:pPr>
        <w:widowControl w:val="0"/>
        <w:autoSpaceDE w:val="0"/>
        <w:autoSpaceDN w:val="0"/>
        <w:adjustRightInd w:val="0"/>
        <w:spacing w:line="240" w:lineRule="auto"/>
        <w:jc w:val="center"/>
        <w:rPr>
          <w:b/>
          <w:bCs/>
        </w:rPr>
      </w:pPr>
      <w:r>
        <w:rPr>
          <w:b/>
          <w:bCs/>
        </w:rPr>
        <w:t>НА ПЕРЕСЕЛЕНИЕ ГРАЖДАН ИЗ АВАРИЙНОГО ЖИЛИЩНОГО ФОНДА,</w:t>
      </w:r>
    </w:p>
    <w:p w:rsidR="00E0311B" w:rsidRDefault="00E0311B">
      <w:pPr>
        <w:widowControl w:val="0"/>
        <w:autoSpaceDE w:val="0"/>
        <w:autoSpaceDN w:val="0"/>
        <w:adjustRightInd w:val="0"/>
        <w:spacing w:line="240" w:lineRule="auto"/>
        <w:jc w:val="center"/>
        <w:rPr>
          <w:b/>
          <w:bCs/>
        </w:rPr>
      </w:pPr>
      <w:r>
        <w:rPr>
          <w:b/>
          <w:bCs/>
        </w:rPr>
        <w:t>ПРИЗНАННОГО ТАКОВЫМ ПОСЛЕ 1 ЯНВАРЯ 2012 ГОДА</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E0311B" w:rsidRDefault="00E0311B">
      <w:pPr>
        <w:widowControl w:val="0"/>
        <w:autoSpaceDE w:val="0"/>
        <w:autoSpaceDN w:val="0"/>
        <w:adjustRightInd w:val="0"/>
        <w:spacing w:line="240" w:lineRule="auto"/>
        <w:ind w:firstLine="540"/>
      </w:pPr>
      <w:r>
        <w:t>2. Субъекты Российской Федерации, выполнившие до 31 декабря 2015 года обязательство, предусмотренное пунктом 9.10 части 1 статьи 14 настоящего Федерального закона, вправе подать заявки на предоставление финансовой поддержки за счет средств Фонда, указанной в части 1 настоящей статьи, в пределах лимита средств на переселение, установленного для данного субъекта Российской Федерации.</w:t>
      </w:r>
    </w:p>
    <w:p w:rsidR="00E0311B" w:rsidRDefault="00E0311B">
      <w:pPr>
        <w:widowControl w:val="0"/>
        <w:autoSpaceDE w:val="0"/>
        <w:autoSpaceDN w:val="0"/>
        <w:adjustRightInd w:val="0"/>
        <w:spacing w:line="240" w:lineRule="auto"/>
        <w:ind w:firstLine="540"/>
      </w:pPr>
      <w:r>
        <w:t>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части 1 настоящей статьи, если иное не установлено настоящей главой.</w:t>
      </w:r>
    </w:p>
    <w:p w:rsidR="00E0311B" w:rsidRDefault="00E0311B">
      <w:pPr>
        <w:widowControl w:val="0"/>
        <w:autoSpaceDE w:val="0"/>
        <w:autoSpaceDN w:val="0"/>
        <w:adjustRightInd w:val="0"/>
        <w:spacing w:line="240" w:lineRule="auto"/>
        <w:ind w:firstLine="540"/>
      </w:pPr>
      <w:r>
        <w:t>4. Финансовая поддержка за счет средств Фонда, указанная в части 1 настоящей статьи, предоставляется при условии:</w:t>
      </w:r>
    </w:p>
    <w:p w:rsidR="00E0311B" w:rsidRDefault="00E0311B">
      <w:pPr>
        <w:widowControl w:val="0"/>
        <w:autoSpaceDE w:val="0"/>
        <w:autoSpaceDN w:val="0"/>
        <w:adjustRightInd w:val="0"/>
        <w:spacing w:line="240" w:lineRule="auto"/>
        <w:ind w:firstLine="540"/>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E0311B" w:rsidRDefault="00E0311B">
      <w:pPr>
        <w:widowControl w:val="0"/>
        <w:autoSpaceDE w:val="0"/>
        <w:autoSpaceDN w:val="0"/>
        <w:adjustRightInd w:val="0"/>
        <w:spacing w:line="240" w:lineRule="auto"/>
        <w:ind w:firstLine="540"/>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 xml:space="preserve">Статья 20.9. Региональная адресная программа по переселению граждан из </w:t>
      </w:r>
      <w:r>
        <w:lastRenderedPageBreak/>
        <w:t>аварийного жилищного фонда, признанного таковым после 1 января 2012 года</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E0311B" w:rsidRDefault="00E0311B">
      <w:pPr>
        <w:widowControl w:val="0"/>
        <w:autoSpaceDE w:val="0"/>
        <w:autoSpaceDN w:val="0"/>
        <w:adjustRightInd w:val="0"/>
        <w:spacing w:line="240" w:lineRule="auto"/>
        <w:ind w:firstLine="540"/>
      </w:pPr>
      <w:r>
        <w:t>2. Региональная адресная программа по переселению граждан из аварийного жилищного фонда, указанная в части 1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статьей 16 настоящего Федерального закона, за исключением требований пункта 1 части 2 и части 2.1 статьи 16 настоящего Федерального закона.";</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 xml:space="preserve">9) </w:t>
      </w:r>
      <w:hyperlink r:id="rId64" w:history="1">
        <w:r>
          <w:rPr>
            <w:color w:val="0000FF"/>
          </w:rPr>
          <w:t>дополнить</w:t>
        </w:r>
      </w:hyperlink>
      <w:r>
        <w:t xml:space="preserve"> главой 6.4 следующего содержания:</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jc w:val="center"/>
        <w:rPr>
          <w:b/>
          <w:bCs/>
        </w:rPr>
      </w:pPr>
      <w:r>
        <w:rPr>
          <w:b/>
          <w:bCs/>
        </w:rPr>
        <w:t>"Глава 6.4. ОСОБЕННОСТИ ПРЕДОСТАВЛЕНИЯ ФИНАНСОВОЙ ПОДДЕРЖКИ</w:t>
      </w:r>
    </w:p>
    <w:p w:rsidR="00E0311B" w:rsidRDefault="00E0311B">
      <w:pPr>
        <w:widowControl w:val="0"/>
        <w:autoSpaceDE w:val="0"/>
        <w:autoSpaceDN w:val="0"/>
        <w:adjustRightInd w:val="0"/>
        <w:spacing w:line="240" w:lineRule="auto"/>
        <w:jc w:val="center"/>
        <w:rPr>
          <w:b/>
          <w:bCs/>
        </w:rPr>
      </w:pPr>
      <w:r>
        <w:rPr>
          <w:b/>
          <w:bCs/>
        </w:rPr>
        <w:t>ЗА СЧЕТ СРЕДСТВ ФОНДА НА ПРОВЕДЕНИЕ КАПИТАЛЬНОГО РЕМОНТА</w:t>
      </w:r>
    </w:p>
    <w:p w:rsidR="00E0311B" w:rsidRDefault="00E0311B">
      <w:pPr>
        <w:widowControl w:val="0"/>
        <w:autoSpaceDE w:val="0"/>
        <w:autoSpaceDN w:val="0"/>
        <w:adjustRightInd w:val="0"/>
        <w:spacing w:line="240" w:lineRule="auto"/>
        <w:jc w:val="center"/>
        <w:rPr>
          <w:b/>
          <w:bCs/>
        </w:rPr>
      </w:pPr>
      <w:r>
        <w:rPr>
          <w:b/>
          <w:bCs/>
        </w:rPr>
        <w:t>МНОГОКВАРТИРНЫХ ДОМОВ, РАСПОЛОЖЕННЫХ НА ТЕРРИТОРИЯХ</w:t>
      </w:r>
    </w:p>
    <w:p w:rsidR="00E0311B" w:rsidRDefault="00E0311B">
      <w:pPr>
        <w:widowControl w:val="0"/>
        <w:autoSpaceDE w:val="0"/>
        <w:autoSpaceDN w:val="0"/>
        <w:adjustRightInd w:val="0"/>
        <w:spacing w:line="240" w:lineRule="auto"/>
        <w:jc w:val="center"/>
        <w:rPr>
          <w:b/>
          <w:bCs/>
        </w:rPr>
      </w:pPr>
      <w:r>
        <w:rPr>
          <w:b/>
          <w:bCs/>
        </w:rPr>
        <w:t>СУБЪЕКТОВ РОССИЙСКОЙ ФЕДЕРАЦИИ - РЕСПУБЛИКИ КРЫМ И ГОРОДА</w:t>
      </w:r>
    </w:p>
    <w:p w:rsidR="00E0311B" w:rsidRDefault="00E0311B">
      <w:pPr>
        <w:widowControl w:val="0"/>
        <w:autoSpaceDE w:val="0"/>
        <w:autoSpaceDN w:val="0"/>
        <w:adjustRightInd w:val="0"/>
        <w:spacing w:line="240" w:lineRule="auto"/>
        <w:jc w:val="center"/>
        <w:rPr>
          <w:b/>
          <w:bCs/>
        </w:rPr>
      </w:pPr>
      <w:r>
        <w:rPr>
          <w:b/>
          <w:bCs/>
        </w:rPr>
        <w:t>ФЕДЕРАЛЬНОГО ЗНАЧЕНИЯ СЕВАСТОПОЛЯ</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0311B" w:rsidRDefault="00E0311B">
      <w:pPr>
        <w:widowControl w:val="0"/>
        <w:autoSpaceDE w:val="0"/>
        <w:autoSpaceDN w:val="0"/>
        <w:adjustRightInd w:val="0"/>
        <w:spacing w:line="240" w:lineRule="auto"/>
        <w:ind w:firstLine="540"/>
      </w:pPr>
      <w:r>
        <w:t>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части 1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E0311B" w:rsidRDefault="00E0311B">
      <w:pPr>
        <w:widowControl w:val="0"/>
        <w:autoSpaceDE w:val="0"/>
        <w:autoSpaceDN w:val="0"/>
        <w:adjustRightInd w:val="0"/>
        <w:spacing w:line="240" w:lineRule="auto"/>
        <w:ind w:firstLine="540"/>
      </w:pPr>
      <w:r>
        <w:t>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части 1 настоящей статьи, если иное не установлено настоящей главой.</w:t>
      </w:r>
    </w:p>
    <w:p w:rsidR="00E0311B" w:rsidRDefault="00E0311B">
      <w:pPr>
        <w:widowControl w:val="0"/>
        <w:autoSpaceDE w:val="0"/>
        <w:autoSpaceDN w:val="0"/>
        <w:adjustRightInd w:val="0"/>
        <w:spacing w:line="240" w:lineRule="auto"/>
        <w:ind w:firstLine="540"/>
      </w:pPr>
      <w:r>
        <w:t>4. Финансовая поддержка за счет средств Фонда, указанная в части 1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статьи 20.11 настоящего Федерального закона региональной адресной программы по проведению капитального ремонта многоквартирных домов.</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lastRenderedPageBreak/>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E0311B" w:rsidRDefault="00E0311B">
      <w:pPr>
        <w:widowControl w:val="0"/>
        <w:autoSpaceDE w:val="0"/>
        <w:autoSpaceDN w:val="0"/>
        <w:adjustRightInd w:val="0"/>
        <w:spacing w:line="240" w:lineRule="auto"/>
        <w:ind w:firstLine="540"/>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E0311B" w:rsidRDefault="00E0311B">
      <w:pPr>
        <w:widowControl w:val="0"/>
        <w:autoSpaceDE w:val="0"/>
        <w:autoSpaceDN w:val="0"/>
        <w:adjustRightInd w:val="0"/>
        <w:spacing w:line="240" w:lineRule="auto"/>
        <w:ind w:firstLine="540"/>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E0311B" w:rsidRDefault="00E0311B">
      <w:pPr>
        <w:widowControl w:val="0"/>
        <w:autoSpaceDE w:val="0"/>
        <w:autoSpaceDN w:val="0"/>
        <w:adjustRightInd w:val="0"/>
        <w:spacing w:line="240" w:lineRule="auto"/>
        <w:ind w:firstLine="540"/>
      </w:pPr>
      <w:r>
        <w:t>2) перечень работ по капитальному ремонту многоквартирных домов, указанных в пункте 1 настоящей части, обоснование объема средств, необходимых для проведения данных работ;</w:t>
      </w:r>
    </w:p>
    <w:p w:rsidR="00E0311B" w:rsidRDefault="00E0311B">
      <w:pPr>
        <w:widowControl w:val="0"/>
        <w:autoSpaceDE w:val="0"/>
        <w:autoSpaceDN w:val="0"/>
        <w:adjustRightInd w:val="0"/>
        <w:spacing w:line="240" w:lineRule="auto"/>
        <w:ind w:firstLine="540"/>
      </w:pPr>
      <w:r>
        <w:t>3) объем финансирования проведения капитального ремонта многоквартирных домов, указанных в пункте 1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E0311B" w:rsidRDefault="00E0311B">
      <w:pPr>
        <w:widowControl w:val="0"/>
        <w:autoSpaceDE w:val="0"/>
        <w:autoSpaceDN w:val="0"/>
        <w:adjustRightInd w:val="0"/>
        <w:spacing w:line="240" w:lineRule="auto"/>
        <w:ind w:firstLine="540"/>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E0311B" w:rsidRDefault="00E0311B">
      <w:pPr>
        <w:widowControl w:val="0"/>
        <w:autoSpaceDE w:val="0"/>
        <w:autoSpaceDN w:val="0"/>
        <w:adjustRightInd w:val="0"/>
        <w:spacing w:line="240" w:lineRule="auto"/>
        <w:ind w:firstLine="540"/>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65" w:history="1">
        <w:r>
          <w:rPr>
            <w:color w:val="0000FF"/>
          </w:rPr>
          <w:t>части 1 статьи 166</w:t>
        </w:r>
      </w:hyperlink>
      <w:r>
        <w:t xml:space="preserve"> Жилищного кодекса Российской Федерации.</w:t>
      </w:r>
    </w:p>
    <w:p w:rsidR="00E0311B" w:rsidRDefault="00E0311B">
      <w:pPr>
        <w:widowControl w:val="0"/>
        <w:autoSpaceDE w:val="0"/>
        <w:autoSpaceDN w:val="0"/>
        <w:adjustRightInd w:val="0"/>
        <w:spacing w:line="240" w:lineRule="auto"/>
        <w:ind w:firstLine="540"/>
      </w:pPr>
      <w:r>
        <w:t>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2014 года.</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частью 5 статьи 19 настоящего Федерального закона, не применяются.</w:t>
      </w:r>
    </w:p>
    <w:p w:rsidR="00E0311B" w:rsidRDefault="00E0311B">
      <w:pPr>
        <w:widowControl w:val="0"/>
        <w:autoSpaceDE w:val="0"/>
        <w:autoSpaceDN w:val="0"/>
        <w:adjustRightInd w:val="0"/>
        <w:spacing w:line="240" w:lineRule="auto"/>
        <w:ind w:firstLine="540"/>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w:t>
      </w:r>
      <w:r>
        <w:lastRenderedPageBreak/>
        <w:t>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статьей 20.11 настоящего Федерального закона.</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E0311B" w:rsidRDefault="00E0311B">
      <w:pPr>
        <w:widowControl w:val="0"/>
        <w:autoSpaceDE w:val="0"/>
        <w:autoSpaceDN w:val="0"/>
        <w:adjustRightInd w:val="0"/>
        <w:spacing w:line="240" w:lineRule="auto"/>
        <w:ind w:firstLine="540"/>
      </w:pPr>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E0311B" w:rsidRDefault="00E0311B">
      <w:pPr>
        <w:widowControl w:val="0"/>
        <w:autoSpaceDE w:val="0"/>
        <w:autoSpaceDN w:val="0"/>
        <w:adjustRightInd w:val="0"/>
        <w:spacing w:line="240" w:lineRule="auto"/>
        <w:ind w:firstLine="540"/>
      </w:pPr>
      <w:r>
        <w:t>3. Порядок перечисления средств, указанных в части 2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E0311B" w:rsidRDefault="00E0311B">
      <w:pPr>
        <w:widowControl w:val="0"/>
        <w:autoSpaceDE w:val="0"/>
        <w:autoSpaceDN w:val="0"/>
        <w:adjustRightInd w:val="0"/>
        <w:spacing w:line="240" w:lineRule="auto"/>
        <w:ind w:firstLine="540"/>
      </w:pPr>
      <w:r>
        <w:t>4. Средства, указанные в части 2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 xml:space="preserve">10) в </w:t>
      </w:r>
      <w:hyperlink r:id="rId66" w:history="1">
        <w:r>
          <w:rPr>
            <w:color w:val="0000FF"/>
          </w:rPr>
          <w:t>части 3.1 статьи 22</w:t>
        </w:r>
      </w:hyperlink>
      <w:r>
        <w:t xml:space="preserve"> слова "муниципальных контрактах" заменить словом "договорах";</w:t>
      </w:r>
    </w:p>
    <w:p w:rsidR="00E0311B" w:rsidRDefault="00E0311B">
      <w:pPr>
        <w:widowControl w:val="0"/>
        <w:autoSpaceDE w:val="0"/>
        <w:autoSpaceDN w:val="0"/>
        <w:adjustRightInd w:val="0"/>
        <w:spacing w:line="240" w:lineRule="auto"/>
        <w:ind w:firstLine="540"/>
      </w:pPr>
      <w:r>
        <w:t xml:space="preserve">11) в </w:t>
      </w:r>
      <w:hyperlink r:id="rId67" w:history="1">
        <w:r>
          <w:rPr>
            <w:color w:val="0000FF"/>
          </w:rPr>
          <w:t>статье 23</w:t>
        </w:r>
      </w:hyperlink>
      <w:r>
        <w:t>:</w:t>
      </w:r>
    </w:p>
    <w:p w:rsidR="00E0311B" w:rsidRDefault="00E0311B">
      <w:pPr>
        <w:widowControl w:val="0"/>
        <w:autoSpaceDE w:val="0"/>
        <w:autoSpaceDN w:val="0"/>
        <w:adjustRightInd w:val="0"/>
        <w:spacing w:line="240" w:lineRule="auto"/>
        <w:ind w:firstLine="540"/>
      </w:pPr>
      <w:r>
        <w:t xml:space="preserve">а) в </w:t>
      </w:r>
      <w:hyperlink r:id="rId68" w:history="1">
        <w:r>
          <w:rPr>
            <w:color w:val="0000FF"/>
          </w:rPr>
          <w:t>части 1</w:t>
        </w:r>
      </w:hyperlink>
      <w:r>
        <w:t>:</w:t>
      </w:r>
    </w:p>
    <w:p w:rsidR="00E0311B" w:rsidRDefault="00E0311B">
      <w:pPr>
        <w:widowControl w:val="0"/>
        <w:autoSpaceDE w:val="0"/>
        <w:autoSpaceDN w:val="0"/>
        <w:adjustRightInd w:val="0"/>
        <w:spacing w:line="240" w:lineRule="auto"/>
        <w:ind w:firstLine="540"/>
      </w:pPr>
      <w:r>
        <w:t xml:space="preserve">в </w:t>
      </w:r>
      <w:hyperlink r:id="rId69" w:history="1">
        <w:r>
          <w:rPr>
            <w:color w:val="0000FF"/>
          </w:rPr>
          <w:t>пункте 4</w:t>
        </w:r>
      </w:hyperlink>
      <w:r>
        <w:t xml:space="preserve"> слова "пунктами 4, 9 - 9.10" заменить словами "пунктами 4, 9, 9.2 - 9.5, 9.7 - 9.11";</w:t>
      </w:r>
    </w:p>
    <w:p w:rsidR="00E0311B" w:rsidRDefault="00E0311B">
      <w:pPr>
        <w:widowControl w:val="0"/>
        <w:autoSpaceDE w:val="0"/>
        <w:autoSpaceDN w:val="0"/>
        <w:adjustRightInd w:val="0"/>
        <w:spacing w:line="240" w:lineRule="auto"/>
        <w:ind w:firstLine="540"/>
      </w:pPr>
      <w:hyperlink r:id="rId70" w:history="1">
        <w:r>
          <w:rPr>
            <w:color w:val="0000FF"/>
          </w:rPr>
          <w:t>пункт 6</w:t>
        </w:r>
      </w:hyperlink>
      <w:r>
        <w:t xml:space="preserve"> изложить в следующей редакции:</w:t>
      </w:r>
    </w:p>
    <w:p w:rsidR="00E0311B" w:rsidRDefault="00E0311B">
      <w:pPr>
        <w:widowControl w:val="0"/>
        <w:autoSpaceDE w:val="0"/>
        <w:autoSpaceDN w:val="0"/>
        <w:adjustRightInd w:val="0"/>
        <w:spacing w:line="240" w:lineRule="auto"/>
        <w:ind w:firstLine="540"/>
      </w:pPr>
      <w:r>
        <w:t xml:space="preserve">"6) неперечисления средств, составляющих разницу между размером предоставленных Фондом субъекту Российской Федерации средств на реализацию на </w:t>
      </w:r>
      <w:r>
        <w:lastRenderedPageBreak/>
        <w:t>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 указанных договоров, в срок, установленный настоящим Федеральным законом.";</w:t>
      </w:r>
    </w:p>
    <w:p w:rsidR="00E0311B" w:rsidRDefault="00E0311B">
      <w:pPr>
        <w:widowControl w:val="0"/>
        <w:autoSpaceDE w:val="0"/>
        <w:autoSpaceDN w:val="0"/>
        <w:adjustRightInd w:val="0"/>
        <w:spacing w:line="240" w:lineRule="auto"/>
        <w:ind w:firstLine="540"/>
      </w:pPr>
      <w:r>
        <w:t xml:space="preserve">б) </w:t>
      </w:r>
      <w:hyperlink r:id="rId71" w:history="1">
        <w:r>
          <w:rPr>
            <w:color w:val="0000FF"/>
          </w:rPr>
          <w:t>дополнить</w:t>
        </w:r>
      </w:hyperlink>
      <w:r>
        <w:t xml:space="preserve"> частью 1.1 следующего содержания:</w:t>
      </w:r>
    </w:p>
    <w:p w:rsidR="00E0311B" w:rsidRDefault="00E0311B">
      <w:pPr>
        <w:widowControl w:val="0"/>
        <w:autoSpaceDE w:val="0"/>
        <w:autoSpaceDN w:val="0"/>
        <w:adjustRightInd w:val="0"/>
        <w:spacing w:line="240" w:lineRule="auto"/>
        <w:ind w:firstLine="540"/>
      </w:pPr>
      <w:r>
        <w:t>"1.1. В случае невыполнения субъектом Российской Федерации требований, установленных частью 11 статьи 16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E0311B" w:rsidRDefault="00E0311B">
      <w:pPr>
        <w:widowControl w:val="0"/>
        <w:autoSpaceDE w:val="0"/>
        <w:autoSpaceDN w:val="0"/>
        <w:adjustRightInd w:val="0"/>
        <w:spacing w:line="240" w:lineRule="auto"/>
        <w:ind w:firstLine="540"/>
      </w:pPr>
      <w:r>
        <w:t xml:space="preserve">в) </w:t>
      </w:r>
      <w:hyperlink r:id="rId72" w:history="1">
        <w:r>
          <w:rPr>
            <w:color w:val="0000FF"/>
          </w:rPr>
          <w:t>часть 11</w:t>
        </w:r>
      </w:hyperlink>
      <w:r>
        <w:t xml:space="preserve"> признать утратившей силу;</w:t>
      </w:r>
    </w:p>
    <w:p w:rsidR="00E0311B" w:rsidRDefault="00E0311B">
      <w:pPr>
        <w:widowControl w:val="0"/>
        <w:autoSpaceDE w:val="0"/>
        <w:autoSpaceDN w:val="0"/>
        <w:adjustRightInd w:val="0"/>
        <w:spacing w:line="240" w:lineRule="auto"/>
        <w:ind w:firstLine="540"/>
      </w:pPr>
      <w:r>
        <w:t xml:space="preserve">12) в </w:t>
      </w:r>
      <w:hyperlink r:id="rId73" w:history="1">
        <w:r>
          <w:rPr>
            <w:color w:val="0000FF"/>
          </w:rPr>
          <w:t>статье 23.1</w:t>
        </w:r>
      </w:hyperlink>
      <w:r>
        <w:t>:</w:t>
      </w:r>
    </w:p>
    <w:p w:rsidR="00E0311B" w:rsidRDefault="00E0311B">
      <w:pPr>
        <w:widowControl w:val="0"/>
        <w:autoSpaceDE w:val="0"/>
        <w:autoSpaceDN w:val="0"/>
        <w:adjustRightInd w:val="0"/>
        <w:spacing w:line="240" w:lineRule="auto"/>
        <w:ind w:firstLine="540"/>
      </w:pPr>
      <w:r>
        <w:t xml:space="preserve">а) в </w:t>
      </w:r>
      <w:hyperlink r:id="rId74" w:history="1">
        <w:r>
          <w:rPr>
            <w:color w:val="0000FF"/>
          </w:rPr>
          <w:t>пункте 1 части 1</w:t>
        </w:r>
      </w:hyperlink>
      <w:r>
        <w:t xml:space="preserve"> слова "и части 11" исключить;</w:t>
      </w:r>
    </w:p>
    <w:p w:rsidR="00E0311B" w:rsidRDefault="00E0311B">
      <w:pPr>
        <w:widowControl w:val="0"/>
        <w:autoSpaceDE w:val="0"/>
        <w:autoSpaceDN w:val="0"/>
        <w:adjustRightInd w:val="0"/>
        <w:spacing w:line="240" w:lineRule="auto"/>
        <w:ind w:firstLine="540"/>
      </w:pPr>
      <w:r>
        <w:t xml:space="preserve">б) </w:t>
      </w:r>
      <w:hyperlink r:id="rId75" w:history="1">
        <w:r>
          <w:rPr>
            <w:color w:val="0000FF"/>
          </w:rPr>
          <w:t>пункты 2.1</w:t>
        </w:r>
      </w:hyperlink>
      <w:r>
        <w:t xml:space="preserve"> и </w:t>
      </w:r>
      <w:hyperlink r:id="rId76" w:history="1">
        <w:r>
          <w:rPr>
            <w:color w:val="0000FF"/>
          </w:rPr>
          <w:t>3.1 части 3</w:t>
        </w:r>
      </w:hyperlink>
      <w:r>
        <w:t xml:space="preserve"> признать утратившими силу.</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outlineLvl w:val="0"/>
      </w:pPr>
      <w:bookmarkStart w:id="6" w:name="Par184"/>
      <w:bookmarkEnd w:id="6"/>
      <w:r>
        <w:t>Статья 7</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 xml:space="preserve">В </w:t>
      </w:r>
      <w:hyperlink r:id="rId77" w:history="1">
        <w:r>
          <w:rPr>
            <w:color w:val="0000FF"/>
          </w:rPr>
          <w:t>части 9 статьи 32</w:t>
        </w:r>
      </w:hyperlink>
      <w:r>
        <w:t xml:space="preserve"> Федерального закона от 7 декабря 2011 года N 416-ФЗ "О водоснабжении и водоотведении" (Собрание законодательства Российской Федерации, 2011, N 50, ст. 7358; 2012, N 53, ст. 7616; 2013, N 19, ст. 2330; N 52, ст. 6982) слово "устанавливаются" заменить словами "могут быть установлены".</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outlineLvl w:val="0"/>
      </w:pPr>
      <w:bookmarkStart w:id="7" w:name="Par188"/>
      <w:bookmarkEnd w:id="7"/>
      <w:r>
        <w:t>Статья 8</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Признать утратившими силу:</w:t>
      </w:r>
    </w:p>
    <w:p w:rsidR="00E0311B" w:rsidRDefault="00E0311B">
      <w:pPr>
        <w:widowControl w:val="0"/>
        <w:autoSpaceDE w:val="0"/>
        <w:autoSpaceDN w:val="0"/>
        <w:adjustRightInd w:val="0"/>
        <w:spacing w:line="240" w:lineRule="auto"/>
        <w:ind w:firstLine="540"/>
      </w:pPr>
      <w:r>
        <w:t xml:space="preserve">1) </w:t>
      </w:r>
      <w:hyperlink r:id="rId78" w:history="1">
        <w:r>
          <w:rPr>
            <w:color w:val="0000FF"/>
          </w:rPr>
          <w:t>абзацы восьмой</w:t>
        </w:r>
      </w:hyperlink>
      <w:r>
        <w:t xml:space="preserve"> и </w:t>
      </w:r>
      <w:hyperlink r:id="rId79" w:history="1">
        <w:r>
          <w:rPr>
            <w:color w:val="0000FF"/>
          </w:rPr>
          <w:t>девятый подпункта "а" пункта 7 статьи 1</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0311B" w:rsidRDefault="00E0311B">
      <w:pPr>
        <w:widowControl w:val="0"/>
        <w:autoSpaceDE w:val="0"/>
        <w:autoSpaceDN w:val="0"/>
        <w:adjustRightInd w:val="0"/>
        <w:spacing w:line="240" w:lineRule="auto"/>
        <w:ind w:firstLine="540"/>
      </w:pPr>
      <w:r>
        <w:t xml:space="preserve">2) </w:t>
      </w:r>
      <w:hyperlink r:id="rId80" w:history="1">
        <w:r>
          <w:rPr>
            <w:color w:val="0000FF"/>
          </w:rPr>
          <w:t>пункт 2 статьи 1</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0311B" w:rsidRDefault="00E0311B">
      <w:pPr>
        <w:widowControl w:val="0"/>
        <w:autoSpaceDE w:val="0"/>
        <w:autoSpaceDN w:val="0"/>
        <w:adjustRightInd w:val="0"/>
        <w:spacing w:line="240" w:lineRule="auto"/>
        <w:ind w:firstLine="540"/>
      </w:pPr>
      <w:r>
        <w:t xml:space="preserve">3) Федеральный </w:t>
      </w:r>
      <w:hyperlink r:id="rId81" w:history="1">
        <w:r>
          <w:rPr>
            <w:color w:val="0000FF"/>
          </w:rPr>
          <w:t>закон</w:t>
        </w:r>
      </w:hyperlink>
      <w:r>
        <w:t xml:space="preserve"> от 9 марта 2010 года N 25-ФЗ "О внесении изменений в Федеральный закон "О Фонде содействия реформированию жилищно-коммунального хозяйства" и статью 4 Федерального закона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w:t>
      </w:r>
      <w:r>
        <w:lastRenderedPageBreak/>
        <w:t>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2010, N 11, ст. 1174);</w:t>
      </w:r>
    </w:p>
    <w:p w:rsidR="00E0311B" w:rsidRDefault="00E0311B">
      <w:pPr>
        <w:widowControl w:val="0"/>
        <w:autoSpaceDE w:val="0"/>
        <w:autoSpaceDN w:val="0"/>
        <w:adjustRightInd w:val="0"/>
        <w:spacing w:line="240" w:lineRule="auto"/>
        <w:ind w:firstLine="540"/>
      </w:pPr>
      <w:r>
        <w:t xml:space="preserve">4) </w:t>
      </w:r>
      <w:hyperlink r:id="rId82" w:history="1">
        <w:r>
          <w:rPr>
            <w:color w:val="0000FF"/>
          </w:rPr>
          <w:t>абзацы второй</w:t>
        </w:r>
      </w:hyperlink>
      <w:r>
        <w:t xml:space="preserve"> - </w:t>
      </w:r>
      <w:hyperlink r:id="rId83" w:history="1">
        <w:r>
          <w:rPr>
            <w:color w:val="0000FF"/>
          </w:rPr>
          <w:t>шестой</w:t>
        </w:r>
      </w:hyperlink>
      <w:r>
        <w:t xml:space="preserve">, </w:t>
      </w:r>
      <w:hyperlink r:id="rId84" w:history="1">
        <w:r>
          <w:rPr>
            <w:color w:val="0000FF"/>
          </w:rPr>
          <w:t>девятый</w:t>
        </w:r>
      </w:hyperlink>
      <w:r>
        <w:t xml:space="preserve">, </w:t>
      </w:r>
      <w:hyperlink r:id="rId85" w:history="1">
        <w:r>
          <w:rPr>
            <w:color w:val="0000FF"/>
          </w:rPr>
          <w:t>десятый подпункта "а" пункта 4</w:t>
        </w:r>
      </w:hyperlink>
      <w:r>
        <w:t xml:space="preserve">, </w:t>
      </w:r>
      <w:hyperlink r:id="rId86" w:history="1">
        <w:r>
          <w:rPr>
            <w:color w:val="0000FF"/>
          </w:rPr>
          <w:t>пункты 10</w:t>
        </w:r>
      </w:hyperlink>
      <w:r>
        <w:t xml:space="preserve"> и </w:t>
      </w:r>
      <w:hyperlink r:id="rId87" w:history="1">
        <w:r>
          <w:rPr>
            <w:color w:val="0000FF"/>
          </w:rPr>
          <w:t>11 статьи 1</w:t>
        </w:r>
      </w:hyperlink>
      <w:r>
        <w:t xml:space="preserve"> Федерального закона от 29 декабря 2010 года N 441-ФЗ "О внесении изменений в Федеральный закон "О Фонде содействия реформированию жилищно-коммунального хозяйства"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2011, N 1, ст. 53);</w:t>
      </w:r>
    </w:p>
    <w:p w:rsidR="00E0311B" w:rsidRDefault="00E0311B">
      <w:pPr>
        <w:widowControl w:val="0"/>
        <w:autoSpaceDE w:val="0"/>
        <w:autoSpaceDN w:val="0"/>
        <w:adjustRightInd w:val="0"/>
        <w:spacing w:line="240" w:lineRule="auto"/>
        <w:ind w:firstLine="540"/>
      </w:pPr>
      <w:r>
        <w:t xml:space="preserve">5) </w:t>
      </w:r>
      <w:hyperlink r:id="rId88" w:history="1">
        <w:r>
          <w:rPr>
            <w:color w:val="0000FF"/>
          </w:rPr>
          <w:t>подпункт "а" пункта 2 статьи 1</w:t>
        </w:r>
      </w:hyperlink>
      <w:r>
        <w:t xml:space="preserve"> Федерального закона от 4 июня 2011 года N 124-ФЗ "О внесении изменений в Федеральный закон "О Фонде содействия реформированию жилищно-коммунального хозяйства" и статью 7.1 Федерального закона "О некоммерческих организациях" (Собрание законодательства Российской Федерации, 2011, N 23, ст. 3264);</w:t>
      </w:r>
    </w:p>
    <w:p w:rsidR="00E0311B" w:rsidRDefault="00E0311B">
      <w:pPr>
        <w:widowControl w:val="0"/>
        <w:autoSpaceDE w:val="0"/>
        <w:autoSpaceDN w:val="0"/>
        <w:adjustRightInd w:val="0"/>
        <w:spacing w:line="240" w:lineRule="auto"/>
        <w:ind w:firstLine="540"/>
      </w:pPr>
      <w:r>
        <w:t xml:space="preserve">6) </w:t>
      </w:r>
      <w:hyperlink r:id="rId89" w:history="1">
        <w:r>
          <w:rPr>
            <w:color w:val="0000FF"/>
          </w:rPr>
          <w:t>абзацы второй</w:t>
        </w:r>
      </w:hyperlink>
      <w:r>
        <w:t xml:space="preserve"> - </w:t>
      </w:r>
      <w:hyperlink r:id="rId90" w:history="1">
        <w:r>
          <w:rPr>
            <w:color w:val="0000FF"/>
          </w:rPr>
          <w:t>четвертый</w:t>
        </w:r>
      </w:hyperlink>
      <w:r>
        <w:t xml:space="preserve">, </w:t>
      </w:r>
      <w:hyperlink r:id="rId91" w:history="1">
        <w:r>
          <w:rPr>
            <w:color w:val="0000FF"/>
          </w:rPr>
          <w:t>седьмой</w:t>
        </w:r>
      </w:hyperlink>
      <w:r>
        <w:t xml:space="preserve">, </w:t>
      </w:r>
      <w:hyperlink r:id="rId92" w:history="1">
        <w:r>
          <w:rPr>
            <w:color w:val="0000FF"/>
          </w:rPr>
          <w:t>восьмой</w:t>
        </w:r>
      </w:hyperlink>
      <w:r>
        <w:t xml:space="preserve">, </w:t>
      </w:r>
      <w:hyperlink r:id="rId93" w:history="1">
        <w:r>
          <w:rPr>
            <w:color w:val="0000FF"/>
          </w:rPr>
          <w:t>одиннадцатый</w:t>
        </w:r>
      </w:hyperlink>
      <w:r>
        <w:t xml:space="preserve"> - </w:t>
      </w:r>
      <w:hyperlink r:id="rId94" w:history="1">
        <w:r>
          <w:rPr>
            <w:color w:val="0000FF"/>
          </w:rPr>
          <w:t>четырнадцатый</w:t>
        </w:r>
      </w:hyperlink>
      <w:r>
        <w:t xml:space="preserve">, </w:t>
      </w:r>
      <w:hyperlink r:id="rId95" w:history="1">
        <w:r>
          <w:rPr>
            <w:color w:val="0000FF"/>
          </w:rPr>
          <w:t>двадцатый подпункта "а" пункта 7</w:t>
        </w:r>
      </w:hyperlink>
      <w:r>
        <w:t xml:space="preserve">, </w:t>
      </w:r>
      <w:hyperlink r:id="rId96" w:history="1">
        <w:r>
          <w:rPr>
            <w:color w:val="0000FF"/>
          </w:rPr>
          <w:t>пункты 17</w:t>
        </w:r>
      </w:hyperlink>
      <w:r>
        <w:t xml:space="preserve">, </w:t>
      </w:r>
      <w:hyperlink r:id="rId97" w:history="1">
        <w:r>
          <w:rPr>
            <w:color w:val="0000FF"/>
          </w:rPr>
          <w:t>18</w:t>
        </w:r>
      </w:hyperlink>
      <w:r>
        <w:t xml:space="preserve">, </w:t>
      </w:r>
      <w:hyperlink r:id="rId98" w:history="1">
        <w:r>
          <w:rPr>
            <w:color w:val="0000FF"/>
          </w:rPr>
          <w:t>подпункт "в" пункта 21</w:t>
        </w:r>
      </w:hyperlink>
      <w:r>
        <w:t xml:space="preserve">, </w:t>
      </w:r>
      <w:hyperlink r:id="rId99" w:history="1">
        <w:r>
          <w:rPr>
            <w:color w:val="0000FF"/>
          </w:rPr>
          <w:t>абзацы четвертый</w:t>
        </w:r>
      </w:hyperlink>
      <w:r>
        <w:t xml:space="preserve">, </w:t>
      </w:r>
      <w:hyperlink r:id="rId100" w:history="1">
        <w:r>
          <w:rPr>
            <w:color w:val="0000FF"/>
          </w:rPr>
          <w:t>пятый</w:t>
        </w:r>
      </w:hyperlink>
      <w:r>
        <w:t xml:space="preserve">, </w:t>
      </w:r>
      <w:hyperlink r:id="rId101" w:history="1">
        <w:r>
          <w:rPr>
            <w:color w:val="0000FF"/>
          </w:rPr>
          <w:t>восьмой</w:t>
        </w:r>
      </w:hyperlink>
      <w:r>
        <w:t xml:space="preserve"> и </w:t>
      </w:r>
      <w:hyperlink r:id="rId102" w:history="1">
        <w:r>
          <w:rPr>
            <w:color w:val="0000FF"/>
          </w:rPr>
          <w:t>девятый подпункта "г" пункта 22 статьи 1</w:t>
        </w:r>
      </w:hyperlink>
      <w: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
    <w:p w:rsidR="00E0311B" w:rsidRDefault="00E0311B">
      <w:pPr>
        <w:widowControl w:val="0"/>
        <w:autoSpaceDE w:val="0"/>
        <w:autoSpaceDN w:val="0"/>
        <w:adjustRightInd w:val="0"/>
        <w:spacing w:line="240" w:lineRule="auto"/>
        <w:ind w:firstLine="540"/>
      </w:pPr>
      <w:r>
        <w:t xml:space="preserve">7) </w:t>
      </w:r>
      <w:hyperlink r:id="rId103" w:history="1">
        <w:r>
          <w:rPr>
            <w:color w:val="0000FF"/>
          </w:rPr>
          <w:t>подпункт "а" пункта 3</w:t>
        </w:r>
      </w:hyperlink>
      <w:r>
        <w:t xml:space="preserve">, </w:t>
      </w:r>
      <w:hyperlink r:id="rId104" w:history="1">
        <w:r>
          <w:rPr>
            <w:color w:val="0000FF"/>
          </w:rPr>
          <w:t>пункты 11</w:t>
        </w:r>
      </w:hyperlink>
      <w:r>
        <w:t xml:space="preserve"> и </w:t>
      </w:r>
      <w:hyperlink r:id="rId105" w:history="1">
        <w:r>
          <w:rPr>
            <w:color w:val="0000FF"/>
          </w:rPr>
          <w:t>12 статьи 1</w:t>
        </w:r>
      </w:hyperlink>
      <w:r>
        <w:t xml:space="preserve"> Федерального закона от 23 июля 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E0311B" w:rsidRDefault="00E0311B">
      <w:pPr>
        <w:widowControl w:val="0"/>
        <w:autoSpaceDE w:val="0"/>
        <w:autoSpaceDN w:val="0"/>
        <w:adjustRightInd w:val="0"/>
        <w:spacing w:line="240" w:lineRule="auto"/>
        <w:ind w:firstLine="540"/>
      </w:pPr>
      <w:r>
        <w:t xml:space="preserve">8) </w:t>
      </w:r>
      <w:hyperlink r:id="rId106" w:history="1">
        <w:r>
          <w:rPr>
            <w:color w:val="0000FF"/>
          </w:rPr>
          <w:t>подпункты "а"</w:t>
        </w:r>
      </w:hyperlink>
      <w:r>
        <w:t xml:space="preserve"> - </w:t>
      </w:r>
      <w:hyperlink r:id="rId107" w:history="1">
        <w:r>
          <w:rPr>
            <w:color w:val="0000FF"/>
          </w:rPr>
          <w:t>"в" пункта 6 статьи 2</w:t>
        </w:r>
      </w:hyperlink>
      <w:r>
        <w:t xml:space="preserve"> Федерального закона от 28 декабря 2013 года N 417-ФЗ "О внесении изменений в Жилищный кодекс Российской Федерации и в отдельные законодательные акты Российской Федерации" (Собрание законодательства Российской Федерации, 2013, N 52, ст. 6982).</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outlineLvl w:val="0"/>
      </w:pPr>
      <w:bookmarkStart w:id="8" w:name="Par200"/>
      <w:bookmarkEnd w:id="8"/>
      <w:r>
        <w:t>Статья 9</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r>
        <w:t>Настоящий Федеральный закон вступает в силу со дня его официального опубликования.</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jc w:val="right"/>
      </w:pPr>
      <w:r>
        <w:t>Президент</w:t>
      </w:r>
    </w:p>
    <w:p w:rsidR="00E0311B" w:rsidRDefault="00E0311B">
      <w:pPr>
        <w:widowControl w:val="0"/>
        <w:autoSpaceDE w:val="0"/>
        <w:autoSpaceDN w:val="0"/>
        <w:adjustRightInd w:val="0"/>
        <w:spacing w:line="240" w:lineRule="auto"/>
        <w:jc w:val="right"/>
      </w:pPr>
      <w:r>
        <w:t>Российской Федерации</w:t>
      </w:r>
    </w:p>
    <w:p w:rsidR="00E0311B" w:rsidRDefault="00E0311B">
      <w:pPr>
        <w:widowControl w:val="0"/>
        <w:autoSpaceDE w:val="0"/>
        <w:autoSpaceDN w:val="0"/>
        <w:adjustRightInd w:val="0"/>
        <w:spacing w:line="240" w:lineRule="auto"/>
        <w:jc w:val="right"/>
      </w:pPr>
      <w:r>
        <w:t>В.ПУТИН</w:t>
      </w:r>
    </w:p>
    <w:p w:rsidR="00E0311B" w:rsidRDefault="00E0311B">
      <w:pPr>
        <w:widowControl w:val="0"/>
        <w:autoSpaceDE w:val="0"/>
        <w:autoSpaceDN w:val="0"/>
        <w:adjustRightInd w:val="0"/>
        <w:spacing w:line="240" w:lineRule="auto"/>
      </w:pPr>
      <w:r>
        <w:t>Москва, Кремль</w:t>
      </w:r>
    </w:p>
    <w:p w:rsidR="00E0311B" w:rsidRDefault="00E0311B">
      <w:pPr>
        <w:widowControl w:val="0"/>
        <w:autoSpaceDE w:val="0"/>
        <w:autoSpaceDN w:val="0"/>
        <w:adjustRightInd w:val="0"/>
        <w:spacing w:line="240" w:lineRule="auto"/>
      </w:pPr>
      <w:r>
        <w:t>28 июня 2014 года</w:t>
      </w:r>
    </w:p>
    <w:p w:rsidR="00E0311B" w:rsidRDefault="00E0311B">
      <w:pPr>
        <w:widowControl w:val="0"/>
        <w:autoSpaceDE w:val="0"/>
        <w:autoSpaceDN w:val="0"/>
        <w:adjustRightInd w:val="0"/>
        <w:spacing w:line="240" w:lineRule="auto"/>
      </w:pPr>
      <w:r>
        <w:t>N 200-ФЗ</w:t>
      </w:r>
    </w:p>
    <w:p w:rsidR="00E0311B" w:rsidRDefault="00E0311B">
      <w:pPr>
        <w:widowControl w:val="0"/>
        <w:autoSpaceDE w:val="0"/>
        <w:autoSpaceDN w:val="0"/>
        <w:adjustRightInd w:val="0"/>
        <w:spacing w:line="240" w:lineRule="auto"/>
        <w:ind w:firstLine="540"/>
      </w:pPr>
    </w:p>
    <w:p w:rsidR="00E0311B" w:rsidRDefault="00E0311B">
      <w:pPr>
        <w:widowControl w:val="0"/>
        <w:autoSpaceDE w:val="0"/>
        <w:autoSpaceDN w:val="0"/>
        <w:adjustRightInd w:val="0"/>
        <w:spacing w:line="240" w:lineRule="auto"/>
        <w:ind w:firstLine="540"/>
      </w:pPr>
    </w:p>
    <w:p w:rsidR="00E0311B" w:rsidRDefault="00E0311B">
      <w:pPr>
        <w:widowControl w:val="0"/>
        <w:pBdr>
          <w:top w:val="single" w:sz="6" w:space="0" w:color="auto"/>
        </w:pBdr>
        <w:autoSpaceDE w:val="0"/>
        <w:autoSpaceDN w:val="0"/>
        <w:adjustRightInd w:val="0"/>
        <w:spacing w:before="100" w:after="100" w:line="240" w:lineRule="auto"/>
        <w:rPr>
          <w:sz w:val="2"/>
          <w:szCs w:val="2"/>
        </w:rPr>
      </w:pPr>
    </w:p>
    <w:p w:rsidR="004D25E3" w:rsidRDefault="004D25E3"/>
    <w:sectPr w:rsidR="004D25E3" w:rsidSect="00E34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311B"/>
    <w:rsid w:val="00001416"/>
    <w:rsid w:val="000019BC"/>
    <w:rsid w:val="000024D0"/>
    <w:rsid w:val="000040B5"/>
    <w:rsid w:val="00004FA4"/>
    <w:rsid w:val="00005307"/>
    <w:rsid w:val="000056FB"/>
    <w:rsid w:val="00005EE4"/>
    <w:rsid w:val="00011176"/>
    <w:rsid w:val="00011EA1"/>
    <w:rsid w:val="00012F37"/>
    <w:rsid w:val="00013709"/>
    <w:rsid w:val="00013C36"/>
    <w:rsid w:val="0001422B"/>
    <w:rsid w:val="000151DC"/>
    <w:rsid w:val="00015AC8"/>
    <w:rsid w:val="0001624E"/>
    <w:rsid w:val="00016FA2"/>
    <w:rsid w:val="000178E6"/>
    <w:rsid w:val="00017BD6"/>
    <w:rsid w:val="0002066F"/>
    <w:rsid w:val="000230B7"/>
    <w:rsid w:val="00023C07"/>
    <w:rsid w:val="0002539F"/>
    <w:rsid w:val="00025DD8"/>
    <w:rsid w:val="0002620B"/>
    <w:rsid w:val="000267F6"/>
    <w:rsid w:val="00030EE7"/>
    <w:rsid w:val="00031053"/>
    <w:rsid w:val="000312DD"/>
    <w:rsid w:val="000321BD"/>
    <w:rsid w:val="00032C65"/>
    <w:rsid w:val="000332BD"/>
    <w:rsid w:val="0003362D"/>
    <w:rsid w:val="00033850"/>
    <w:rsid w:val="0003399B"/>
    <w:rsid w:val="00033B96"/>
    <w:rsid w:val="00035F74"/>
    <w:rsid w:val="00036270"/>
    <w:rsid w:val="00037A7D"/>
    <w:rsid w:val="00040FCC"/>
    <w:rsid w:val="00042172"/>
    <w:rsid w:val="0004239B"/>
    <w:rsid w:val="0004283B"/>
    <w:rsid w:val="00043021"/>
    <w:rsid w:val="000442BE"/>
    <w:rsid w:val="000464F9"/>
    <w:rsid w:val="00046BA4"/>
    <w:rsid w:val="0005014C"/>
    <w:rsid w:val="000506FD"/>
    <w:rsid w:val="00050CDD"/>
    <w:rsid w:val="0005143A"/>
    <w:rsid w:val="00052E49"/>
    <w:rsid w:val="000539F0"/>
    <w:rsid w:val="00054A93"/>
    <w:rsid w:val="00055B9E"/>
    <w:rsid w:val="000571FD"/>
    <w:rsid w:val="00057AA2"/>
    <w:rsid w:val="000603C2"/>
    <w:rsid w:val="000606F7"/>
    <w:rsid w:val="000629C4"/>
    <w:rsid w:val="000639F7"/>
    <w:rsid w:val="00063C90"/>
    <w:rsid w:val="00063E2C"/>
    <w:rsid w:val="00064B7D"/>
    <w:rsid w:val="000652E5"/>
    <w:rsid w:val="00065A6C"/>
    <w:rsid w:val="00065C7E"/>
    <w:rsid w:val="00065D58"/>
    <w:rsid w:val="0006683A"/>
    <w:rsid w:val="00066D2C"/>
    <w:rsid w:val="00066D7A"/>
    <w:rsid w:val="00070C91"/>
    <w:rsid w:val="0007217F"/>
    <w:rsid w:val="00072B19"/>
    <w:rsid w:val="000737F1"/>
    <w:rsid w:val="000760B0"/>
    <w:rsid w:val="00076C22"/>
    <w:rsid w:val="00080E8F"/>
    <w:rsid w:val="00082290"/>
    <w:rsid w:val="00082A25"/>
    <w:rsid w:val="000836DC"/>
    <w:rsid w:val="000836EA"/>
    <w:rsid w:val="00083C32"/>
    <w:rsid w:val="00083D39"/>
    <w:rsid w:val="00085198"/>
    <w:rsid w:val="00086972"/>
    <w:rsid w:val="00086F48"/>
    <w:rsid w:val="00087C06"/>
    <w:rsid w:val="000900AF"/>
    <w:rsid w:val="0009087B"/>
    <w:rsid w:val="000911BA"/>
    <w:rsid w:val="0009239E"/>
    <w:rsid w:val="0009384B"/>
    <w:rsid w:val="0009491E"/>
    <w:rsid w:val="00095164"/>
    <w:rsid w:val="000968CD"/>
    <w:rsid w:val="000972B4"/>
    <w:rsid w:val="00097FF6"/>
    <w:rsid w:val="000A083B"/>
    <w:rsid w:val="000A1A93"/>
    <w:rsid w:val="000A1BD9"/>
    <w:rsid w:val="000A1CF1"/>
    <w:rsid w:val="000A284F"/>
    <w:rsid w:val="000A2B3F"/>
    <w:rsid w:val="000A32A6"/>
    <w:rsid w:val="000A345B"/>
    <w:rsid w:val="000A392D"/>
    <w:rsid w:val="000A60FB"/>
    <w:rsid w:val="000A794A"/>
    <w:rsid w:val="000B1348"/>
    <w:rsid w:val="000B1849"/>
    <w:rsid w:val="000B2072"/>
    <w:rsid w:val="000B37E7"/>
    <w:rsid w:val="000B3DB1"/>
    <w:rsid w:val="000B3E6F"/>
    <w:rsid w:val="000B43D7"/>
    <w:rsid w:val="000B5D91"/>
    <w:rsid w:val="000B71CA"/>
    <w:rsid w:val="000B723C"/>
    <w:rsid w:val="000C22A4"/>
    <w:rsid w:val="000C3A2F"/>
    <w:rsid w:val="000C4305"/>
    <w:rsid w:val="000C43D6"/>
    <w:rsid w:val="000C5C5C"/>
    <w:rsid w:val="000C636A"/>
    <w:rsid w:val="000C6AE1"/>
    <w:rsid w:val="000C6F0E"/>
    <w:rsid w:val="000C7C04"/>
    <w:rsid w:val="000C7C2B"/>
    <w:rsid w:val="000D0965"/>
    <w:rsid w:val="000D18B1"/>
    <w:rsid w:val="000D18FD"/>
    <w:rsid w:val="000D2611"/>
    <w:rsid w:val="000D305E"/>
    <w:rsid w:val="000D381D"/>
    <w:rsid w:val="000D3B91"/>
    <w:rsid w:val="000D4957"/>
    <w:rsid w:val="000D624C"/>
    <w:rsid w:val="000D693C"/>
    <w:rsid w:val="000D6B30"/>
    <w:rsid w:val="000D79A3"/>
    <w:rsid w:val="000E01F4"/>
    <w:rsid w:val="000E0AB3"/>
    <w:rsid w:val="000E0D55"/>
    <w:rsid w:val="000E11C9"/>
    <w:rsid w:val="000E1333"/>
    <w:rsid w:val="000E216F"/>
    <w:rsid w:val="000E2A23"/>
    <w:rsid w:val="000E35EB"/>
    <w:rsid w:val="000E750E"/>
    <w:rsid w:val="000F0C12"/>
    <w:rsid w:val="000F1B4C"/>
    <w:rsid w:val="000F2AE9"/>
    <w:rsid w:val="000F3D52"/>
    <w:rsid w:val="000F63AF"/>
    <w:rsid w:val="000F663D"/>
    <w:rsid w:val="000F6DEB"/>
    <w:rsid w:val="0010226A"/>
    <w:rsid w:val="00102859"/>
    <w:rsid w:val="001043F5"/>
    <w:rsid w:val="00106F05"/>
    <w:rsid w:val="00110082"/>
    <w:rsid w:val="00110CEA"/>
    <w:rsid w:val="00112F06"/>
    <w:rsid w:val="0011401F"/>
    <w:rsid w:val="0011718C"/>
    <w:rsid w:val="001209D2"/>
    <w:rsid w:val="00122824"/>
    <w:rsid w:val="00122D7E"/>
    <w:rsid w:val="00123508"/>
    <w:rsid w:val="00124308"/>
    <w:rsid w:val="0012443D"/>
    <w:rsid w:val="00124976"/>
    <w:rsid w:val="001249EF"/>
    <w:rsid w:val="00126251"/>
    <w:rsid w:val="0013156E"/>
    <w:rsid w:val="001318CD"/>
    <w:rsid w:val="00131F03"/>
    <w:rsid w:val="001350D0"/>
    <w:rsid w:val="00141ABB"/>
    <w:rsid w:val="00141B42"/>
    <w:rsid w:val="00142A41"/>
    <w:rsid w:val="0014472A"/>
    <w:rsid w:val="00145EA0"/>
    <w:rsid w:val="001463C4"/>
    <w:rsid w:val="001465B4"/>
    <w:rsid w:val="00147407"/>
    <w:rsid w:val="00150314"/>
    <w:rsid w:val="00150555"/>
    <w:rsid w:val="00152DE5"/>
    <w:rsid w:val="00155AF6"/>
    <w:rsid w:val="0015715A"/>
    <w:rsid w:val="0016101D"/>
    <w:rsid w:val="001619EA"/>
    <w:rsid w:val="00161F05"/>
    <w:rsid w:val="00165746"/>
    <w:rsid w:val="00165875"/>
    <w:rsid w:val="00165C1E"/>
    <w:rsid w:val="00166044"/>
    <w:rsid w:val="00166D48"/>
    <w:rsid w:val="00167059"/>
    <w:rsid w:val="0016751E"/>
    <w:rsid w:val="00167A00"/>
    <w:rsid w:val="00171DE8"/>
    <w:rsid w:val="00171E4D"/>
    <w:rsid w:val="001720CA"/>
    <w:rsid w:val="001724A2"/>
    <w:rsid w:val="00173826"/>
    <w:rsid w:val="0017607C"/>
    <w:rsid w:val="00176DBD"/>
    <w:rsid w:val="001770C1"/>
    <w:rsid w:val="0018070A"/>
    <w:rsid w:val="00181863"/>
    <w:rsid w:val="001838FD"/>
    <w:rsid w:val="0018452E"/>
    <w:rsid w:val="001848D7"/>
    <w:rsid w:val="001862DF"/>
    <w:rsid w:val="001873E1"/>
    <w:rsid w:val="001911E4"/>
    <w:rsid w:val="00191CE0"/>
    <w:rsid w:val="001927C2"/>
    <w:rsid w:val="00192EEC"/>
    <w:rsid w:val="00194CC6"/>
    <w:rsid w:val="00195A83"/>
    <w:rsid w:val="00196F47"/>
    <w:rsid w:val="00197BC6"/>
    <w:rsid w:val="00197DAD"/>
    <w:rsid w:val="001A0A44"/>
    <w:rsid w:val="001A1451"/>
    <w:rsid w:val="001A379D"/>
    <w:rsid w:val="001A3F88"/>
    <w:rsid w:val="001A4AC4"/>
    <w:rsid w:val="001A67BB"/>
    <w:rsid w:val="001B000D"/>
    <w:rsid w:val="001B0390"/>
    <w:rsid w:val="001B173A"/>
    <w:rsid w:val="001B22C0"/>
    <w:rsid w:val="001B3ADA"/>
    <w:rsid w:val="001B40FB"/>
    <w:rsid w:val="001B4260"/>
    <w:rsid w:val="001B44D9"/>
    <w:rsid w:val="001B57D3"/>
    <w:rsid w:val="001B6341"/>
    <w:rsid w:val="001B65A2"/>
    <w:rsid w:val="001B65B6"/>
    <w:rsid w:val="001B7C75"/>
    <w:rsid w:val="001C04A2"/>
    <w:rsid w:val="001C0768"/>
    <w:rsid w:val="001C14EE"/>
    <w:rsid w:val="001C18DC"/>
    <w:rsid w:val="001C2780"/>
    <w:rsid w:val="001C3587"/>
    <w:rsid w:val="001C39F1"/>
    <w:rsid w:val="001C3EEB"/>
    <w:rsid w:val="001C47E8"/>
    <w:rsid w:val="001C4B23"/>
    <w:rsid w:val="001C6202"/>
    <w:rsid w:val="001D02D9"/>
    <w:rsid w:val="001D180F"/>
    <w:rsid w:val="001D31B0"/>
    <w:rsid w:val="001D3477"/>
    <w:rsid w:val="001D42D1"/>
    <w:rsid w:val="001D53E5"/>
    <w:rsid w:val="001D5C37"/>
    <w:rsid w:val="001D7338"/>
    <w:rsid w:val="001D7542"/>
    <w:rsid w:val="001E030D"/>
    <w:rsid w:val="001E18E7"/>
    <w:rsid w:val="001E253B"/>
    <w:rsid w:val="001E3161"/>
    <w:rsid w:val="001E3900"/>
    <w:rsid w:val="001E4D31"/>
    <w:rsid w:val="001E50CB"/>
    <w:rsid w:val="001E5822"/>
    <w:rsid w:val="001E6967"/>
    <w:rsid w:val="001E7EAB"/>
    <w:rsid w:val="001F12FC"/>
    <w:rsid w:val="001F1845"/>
    <w:rsid w:val="001F2FC3"/>
    <w:rsid w:val="001F55D5"/>
    <w:rsid w:val="001F56C6"/>
    <w:rsid w:val="001F6175"/>
    <w:rsid w:val="001F6A4D"/>
    <w:rsid w:val="001F70A1"/>
    <w:rsid w:val="001F7675"/>
    <w:rsid w:val="002005BC"/>
    <w:rsid w:val="0020118B"/>
    <w:rsid w:val="00201902"/>
    <w:rsid w:val="002030F1"/>
    <w:rsid w:val="00204AB0"/>
    <w:rsid w:val="00204BC6"/>
    <w:rsid w:val="00205DBA"/>
    <w:rsid w:val="00205FAB"/>
    <w:rsid w:val="00206CF2"/>
    <w:rsid w:val="002104D9"/>
    <w:rsid w:val="00210E76"/>
    <w:rsid w:val="0021136C"/>
    <w:rsid w:val="00212996"/>
    <w:rsid w:val="00212EBA"/>
    <w:rsid w:val="00213168"/>
    <w:rsid w:val="00213DDB"/>
    <w:rsid w:val="00213F6C"/>
    <w:rsid w:val="00213FD3"/>
    <w:rsid w:val="002163D8"/>
    <w:rsid w:val="002169A0"/>
    <w:rsid w:val="002174BE"/>
    <w:rsid w:val="00217F97"/>
    <w:rsid w:val="002206E7"/>
    <w:rsid w:val="00221256"/>
    <w:rsid w:val="00221EFF"/>
    <w:rsid w:val="00222DA1"/>
    <w:rsid w:val="00222DBA"/>
    <w:rsid w:val="002231B2"/>
    <w:rsid w:val="002231F5"/>
    <w:rsid w:val="00223B80"/>
    <w:rsid w:val="002255BA"/>
    <w:rsid w:val="00226A37"/>
    <w:rsid w:val="00226BDC"/>
    <w:rsid w:val="00226C58"/>
    <w:rsid w:val="0022797F"/>
    <w:rsid w:val="00227B0D"/>
    <w:rsid w:val="00230A47"/>
    <w:rsid w:val="0023294B"/>
    <w:rsid w:val="002338EB"/>
    <w:rsid w:val="002349A0"/>
    <w:rsid w:val="00234D02"/>
    <w:rsid w:val="00234DD7"/>
    <w:rsid w:val="00236817"/>
    <w:rsid w:val="00236B0F"/>
    <w:rsid w:val="00237030"/>
    <w:rsid w:val="002405EA"/>
    <w:rsid w:val="00240836"/>
    <w:rsid w:val="0024248A"/>
    <w:rsid w:val="002435C7"/>
    <w:rsid w:val="00244E12"/>
    <w:rsid w:val="00245EF4"/>
    <w:rsid w:val="00250C0D"/>
    <w:rsid w:val="0025234B"/>
    <w:rsid w:val="00252429"/>
    <w:rsid w:val="00253BC0"/>
    <w:rsid w:val="00254017"/>
    <w:rsid w:val="002543C6"/>
    <w:rsid w:val="002553B2"/>
    <w:rsid w:val="00255630"/>
    <w:rsid w:val="0025581E"/>
    <w:rsid w:val="00256F44"/>
    <w:rsid w:val="0025726E"/>
    <w:rsid w:val="00260EC6"/>
    <w:rsid w:val="00261D41"/>
    <w:rsid w:val="00265C8B"/>
    <w:rsid w:val="00266A3F"/>
    <w:rsid w:val="00266EF3"/>
    <w:rsid w:val="00276579"/>
    <w:rsid w:val="00277217"/>
    <w:rsid w:val="00280833"/>
    <w:rsid w:val="00280E55"/>
    <w:rsid w:val="002830CD"/>
    <w:rsid w:val="002832B8"/>
    <w:rsid w:val="002837DF"/>
    <w:rsid w:val="00285A38"/>
    <w:rsid w:val="00285EB9"/>
    <w:rsid w:val="0028612E"/>
    <w:rsid w:val="00286346"/>
    <w:rsid w:val="0029016A"/>
    <w:rsid w:val="0029077F"/>
    <w:rsid w:val="00291635"/>
    <w:rsid w:val="00294AA8"/>
    <w:rsid w:val="00295F40"/>
    <w:rsid w:val="00297517"/>
    <w:rsid w:val="002A0360"/>
    <w:rsid w:val="002A18B5"/>
    <w:rsid w:val="002A4C9D"/>
    <w:rsid w:val="002A4F4D"/>
    <w:rsid w:val="002A55DA"/>
    <w:rsid w:val="002A6A83"/>
    <w:rsid w:val="002A7809"/>
    <w:rsid w:val="002A7D31"/>
    <w:rsid w:val="002A7D92"/>
    <w:rsid w:val="002B195F"/>
    <w:rsid w:val="002C0372"/>
    <w:rsid w:val="002C121A"/>
    <w:rsid w:val="002C14AB"/>
    <w:rsid w:val="002C54B5"/>
    <w:rsid w:val="002C6151"/>
    <w:rsid w:val="002C6562"/>
    <w:rsid w:val="002D0375"/>
    <w:rsid w:val="002D1898"/>
    <w:rsid w:val="002D45FD"/>
    <w:rsid w:val="002D4F1B"/>
    <w:rsid w:val="002E0A9E"/>
    <w:rsid w:val="002E0B8C"/>
    <w:rsid w:val="002E0F83"/>
    <w:rsid w:val="002E2E8C"/>
    <w:rsid w:val="002E3E8B"/>
    <w:rsid w:val="002E3F4D"/>
    <w:rsid w:val="002E45F6"/>
    <w:rsid w:val="002E4C61"/>
    <w:rsid w:val="002E563A"/>
    <w:rsid w:val="002E5C43"/>
    <w:rsid w:val="002E71BD"/>
    <w:rsid w:val="002E739B"/>
    <w:rsid w:val="002F299A"/>
    <w:rsid w:val="003001EF"/>
    <w:rsid w:val="0030045A"/>
    <w:rsid w:val="0030135B"/>
    <w:rsid w:val="00303532"/>
    <w:rsid w:val="003035A3"/>
    <w:rsid w:val="00303C0E"/>
    <w:rsid w:val="003042E1"/>
    <w:rsid w:val="00304801"/>
    <w:rsid w:val="003049F8"/>
    <w:rsid w:val="00304D3F"/>
    <w:rsid w:val="0030503E"/>
    <w:rsid w:val="00306A73"/>
    <w:rsid w:val="00310A6C"/>
    <w:rsid w:val="00311D74"/>
    <w:rsid w:val="00311FB4"/>
    <w:rsid w:val="00312A72"/>
    <w:rsid w:val="00313555"/>
    <w:rsid w:val="00313FD8"/>
    <w:rsid w:val="00316C34"/>
    <w:rsid w:val="00320531"/>
    <w:rsid w:val="00321A1A"/>
    <w:rsid w:val="00321F9C"/>
    <w:rsid w:val="003238A9"/>
    <w:rsid w:val="00324163"/>
    <w:rsid w:val="00324351"/>
    <w:rsid w:val="003249DC"/>
    <w:rsid w:val="00325015"/>
    <w:rsid w:val="00325DB3"/>
    <w:rsid w:val="003260C2"/>
    <w:rsid w:val="0032731C"/>
    <w:rsid w:val="00327BEB"/>
    <w:rsid w:val="00331209"/>
    <w:rsid w:val="003322DB"/>
    <w:rsid w:val="00332E05"/>
    <w:rsid w:val="00333183"/>
    <w:rsid w:val="00333B3D"/>
    <w:rsid w:val="00334F22"/>
    <w:rsid w:val="00335112"/>
    <w:rsid w:val="00335815"/>
    <w:rsid w:val="00335B18"/>
    <w:rsid w:val="00336E4F"/>
    <w:rsid w:val="003401D0"/>
    <w:rsid w:val="00340395"/>
    <w:rsid w:val="00340E92"/>
    <w:rsid w:val="00340F6C"/>
    <w:rsid w:val="0034134E"/>
    <w:rsid w:val="00342165"/>
    <w:rsid w:val="003421B9"/>
    <w:rsid w:val="0034260B"/>
    <w:rsid w:val="00342857"/>
    <w:rsid w:val="003430C3"/>
    <w:rsid w:val="003435E2"/>
    <w:rsid w:val="00344D1A"/>
    <w:rsid w:val="00347B2E"/>
    <w:rsid w:val="00347D6A"/>
    <w:rsid w:val="0035145F"/>
    <w:rsid w:val="0035156E"/>
    <w:rsid w:val="003516B5"/>
    <w:rsid w:val="00352C94"/>
    <w:rsid w:val="00354DC4"/>
    <w:rsid w:val="00354EAA"/>
    <w:rsid w:val="00355D6F"/>
    <w:rsid w:val="003561C8"/>
    <w:rsid w:val="003562C8"/>
    <w:rsid w:val="003621AF"/>
    <w:rsid w:val="00362333"/>
    <w:rsid w:val="00362489"/>
    <w:rsid w:val="00363097"/>
    <w:rsid w:val="00363427"/>
    <w:rsid w:val="003654D7"/>
    <w:rsid w:val="00365DDA"/>
    <w:rsid w:val="003669E5"/>
    <w:rsid w:val="00366FDF"/>
    <w:rsid w:val="00367EFA"/>
    <w:rsid w:val="00372EEE"/>
    <w:rsid w:val="00373A29"/>
    <w:rsid w:val="00373B99"/>
    <w:rsid w:val="00374758"/>
    <w:rsid w:val="00374C61"/>
    <w:rsid w:val="00374D2C"/>
    <w:rsid w:val="0037697B"/>
    <w:rsid w:val="00377375"/>
    <w:rsid w:val="0037742C"/>
    <w:rsid w:val="00381CFE"/>
    <w:rsid w:val="003826CD"/>
    <w:rsid w:val="00383650"/>
    <w:rsid w:val="00383898"/>
    <w:rsid w:val="003854EC"/>
    <w:rsid w:val="0038575F"/>
    <w:rsid w:val="0038586A"/>
    <w:rsid w:val="003865BA"/>
    <w:rsid w:val="0038706C"/>
    <w:rsid w:val="003874A5"/>
    <w:rsid w:val="00387F3F"/>
    <w:rsid w:val="00390EAF"/>
    <w:rsid w:val="0039178D"/>
    <w:rsid w:val="00391997"/>
    <w:rsid w:val="00392594"/>
    <w:rsid w:val="003925F9"/>
    <w:rsid w:val="00396F97"/>
    <w:rsid w:val="003977EC"/>
    <w:rsid w:val="00397E14"/>
    <w:rsid w:val="003A08D5"/>
    <w:rsid w:val="003A099E"/>
    <w:rsid w:val="003A09C7"/>
    <w:rsid w:val="003A0A04"/>
    <w:rsid w:val="003A1324"/>
    <w:rsid w:val="003A14F3"/>
    <w:rsid w:val="003A18A1"/>
    <w:rsid w:val="003A393F"/>
    <w:rsid w:val="003A6536"/>
    <w:rsid w:val="003A7BCC"/>
    <w:rsid w:val="003B1A0C"/>
    <w:rsid w:val="003B387E"/>
    <w:rsid w:val="003B548B"/>
    <w:rsid w:val="003B5E31"/>
    <w:rsid w:val="003B5E94"/>
    <w:rsid w:val="003C1422"/>
    <w:rsid w:val="003C1926"/>
    <w:rsid w:val="003C23A6"/>
    <w:rsid w:val="003C3A5D"/>
    <w:rsid w:val="003C3E34"/>
    <w:rsid w:val="003C49B9"/>
    <w:rsid w:val="003C520D"/>
    <w:rsid w:val="003C5DBD"/>
    <w:rsid w:val="003C6594"/>
    <w:rsid w:val="003C6DF9"/>
    <w:rsid w:val="003C6F30"/>
    <w:rsid w:val="003D02E1"/>
    <w:rsid w:val="003D13CE"/>
    <w:rsid w:val="003D1C98"/>
    <w:rsid w:val="003D2496"/>
    <w:rsid w:val="003D37A9"/>
    <w:rsid w:val="003D3C0F"/>
    <w:rsid w:val="003D3FB1"/>
    <w:rsid w:val="003D42B4"/>
    <w:rsid w:val="003D463A"/>
    <w:rsid w:val="003D478C"/>
    <w:rsid w:val="003D5EF5"/>
    <w:rsid w:val="003D75EF"/>
    <w:rsid w:val="003E1443"/>
    <w:rsid w:val="003E4093"/>
    <w:rsid w:val="003E4803"/>
    <w:rsid w:val="003E52AB"/>
    <w:rsid w:val="003E548E"/>
    <w:rsid w:val="003E5C4E"/>
    <w:rsid w:val="003E6563"/>
    <w:rsid w:val="003E67BD"/>
    <w:rsid w:val="003E7019"/>
    <w:rsid w:val="003E7495"/>
    <w:rsid w:val="003E788F"/>
    <w:rsid w:val="003F1108"/>
    <w:rsid w:val="003F1B72"/>
    <w:rsid w:val="003F2E85"/>
    <w:rsid w:val="003F4D19"/>
    <w:rsid w:val="003F4F8B"/>
    <w:rsid w:val="003F530F"/>
    <w:rsid w:val="003F6851"/>
    <w:rsid w:val="004002D5"/>
    <w:rsid w:val="00400789"/>
    <w:rsid w:val="00400E5C"/>
    <w:rsid w:val="00400F31"/>
    <w:rsid w:val="00401465"/>
    <w:rsid w:val="00401800"/>
    <w:rsid w:val="00402C1B"/>
    <w:rsid w:val="004038A5"/>
    <w:rsid w:val="004057E1"/>
    <w:rsid w:val="00405C00"/>
    <w:rsid w:val="0040754F"/>
    <w:rsid w:val="004076D5"/>
    <w:rsid w:val="00407710"/>
    <w:rsid w:val="00407A48"/>
    <w:rsid w:val="0041037B"/>
    <w:rsid w:val="00413376"/>
    <w:rsid w:val="004134CC"/>
    <w:rsid w:val="00413B63"/>
    <w:rsid w:val="0041486F"/>
    <w:rsid w:val="004154E5"/>
    <w:rsid w:val="00416950"/>
    <w:rsid w:val="00416A30"/>
    <w:rsid w:val="00416FE0"/>
    <w:rsid w:val="00417828"/>
    <w:rsid w:val="00417B67"/>
    <w:rsid w:val="00417BA8"/>
    <w:rsid w:val="00420407"/>
    <w:rsid w:val="00420F9C"/>
    <w:rsid w:val="0042181D"/>
    <w:rsid w:val="00421AEB"/>
    <w:rsid w:val="00422AEC"/>
    <w:rsid w:val="00423989"/>
    <w:rsid w:val="00427631"/>
    <w:rsid w:val="004276E7"/>
    <w:rsid w:val="004302CE"/>
    <w:rsid w:val="00431A15"/>
    <w:rsid w:val="00432243"/>
    <w:rsid w:val="00432B73"/>
    <w:rsid w:val="00432CCF"/>
    <w:rsid w:val="0043315A"/>
    <w:rsid w:val="004332A4"/>
    <w:rsid w:val="004342E1"/>
    <w:rsid w:val="004347AC"/>
    <w:rsid w:val="00434CBA"/>
    <w:rsid w:val="0043659C"/>
    <w:rsid w:val="00437529"/>
    <w:rsid w:val="0043771B"/>
    <w:rsid w:val="00437C7A"/>
    <w:rsid w:val="00440A6A"/>
    <w:rsid w:val="004415C6"/>
    <w:rsid w:val="00441998"/>
    <w:rsid w:val="004428D0"/>
    <w:rsid w:val="004454EB"/>
    <w:rsid w:val="0044770F"/>
    <w:rsid w:val="00447C99"/>
    <w:rsid w:val="0045150C"/>
    <w:rsid w:val="00451CDD"/>
    <w:rsid w:val="00452536"/>
    <w:rsid w:val="00452959"/>
    <w:rsid w:val="00454B62"/>
    <w:rsid w:val="00454C32"/>
    <w:rsid w:val="0045648F"/>
    <w:rsid w:val="0045752D"/>
    <w:rsid w:val="00457852"/>
    <w:rsid w:val="00457B2B"/>
    <w:rsid w:val="00460436"/>
    <w:rsid w:val="004605EE"/>
    <w:rsid w:val="00460D26"/>
    <w:rsid w:val="00461AC4"/>
    <w:rsid w:val="004621DD"/>
    <w:rsid w:val="0046222F"/>
    <w:rsid w:val="004639F0"/>
    <w:rsid w:val="00464DCC"/>
    <w:rsid w:val="00465373"/>
    <w:rsid w:val="00465D59"/>
    <w:rsid w:val="00466670"/>
    <w:rsid w:val="00467225"/>
    <w:rsid w:val="0046743A"/>
    <w:rsid w:val="00470805"/>
    <w:rsid w:val="00470B47"/>
    <w:rsid w:val="00471014"/>
    <w:rsid w:val="00471C65"/>
    <w:rsid w:val="004746A5"/>
    <w:rsid w:val="00475412"/>
    <w:rsid w:val="004766B4"/>
    <w:rsid w:val="00476F25"/>
    <w:rsid w:val="004801C0"/>
    <w:rsid w:val="00480395"/>
    <w:rsid w:val="00480429"/>
    <w:rsid w:val="00480A1B"/>
    <w:rsid w:val="00480BCE"/>
    <w:rsid w:val="0048131D"/>
    <w:rsid w:val="004819C4"/>
    <w:rsid w:val="0048233D"/>
    <w:rsid w:val="004831DE"/>
    <w:rsid w:val="00483CE3"/>
    <w:rsid w:val="004842D7"/>
    <w:rsid w:val="00484FB8"/>
    <w:rsid w:val="00486DC8"/>
    <w:rsid w:val="00491C3D"/>
    <w:rsid w:val="0049216F"/>
    <w:rsid w:val="00492275"/>
    <w:rsid w:val="00493900"/>
    <w:rsid w:val="00495713"/>
    <w:rsid w:val="00495F2B"/>
    <w:rsid w:val="004969B6"/>
    <w:rsid w:val="00497BFE"/>
    <w:rsid w:val="00497FE5"/>
    <w:rsid w:val="004A04A8"/>
    <w:rsid w:val="004A1CD0"/>
    <w:rsid w:val="004A2E78"/>
    <w:rsid w:val="004A57EE"/>
    <w:rsid w:val="004A5C8C"/>
    <w:rsid w:val="004A63E8"/>
    <w:rsid w:val="004A6659"/>
    <w:rsid w:val="004A688A"/>
    <w:rsid w:val="004A6D69"/>
    <w:rsid w:val="004A78C5"/>
    <w:rsid w:val="004A7C91"/>
    <w:rsid w:val="004A7D89"/>
    <w:rsid w:val="004B0361"/>
    <w:rsid w:val="004B0397"/>
    <w:rsid w:val="004B0467"/>
    <w:rsid w:val="004B202A"/>
    <w:rsid w:val="004B29B7"/>
    <w:rsid w:val="004B3600"/>
    <w:rsid w:val="004B397D"/>
    <w:rsid w:val="004B4AC2"/>
    <w:rsid w:val="004B6866"/>
    <w:rsid w:val="004B7B08"/>
    <w:rsid w:val="004C3BDD"/>
    <w:rsid w:val="004C5186"/>
    <w:rsid w:val="004C55C0"/>
    <w:rsid w:val="004D0373"/>
    <w:rsid w:val="004D03D1"/>
    <w:rsid w:val="004D0413"/>
    <w:rsid w:val="004D079B"/>
    <w:rsid w:val="004D0E5D"/>
    <w:rsid w:val="004D11EC"/>
    <w:rsid w:val="004D25E3"/>
    <w:rsid w:val="004D28C9"/>
    <w:rsid w:val="004D30B0"/>
    <w:rsid w:val="004D34AC"/>
    <w:rsid w:val="004D3F19"/>
    <w:rsid w:val="004D5D3B"/>
    <w:rsid w:val="004D6545"/>
    <w:rsid w:val="004D6776"/>
    <w:rsid w:val="004D6F93"/>
    <w:rsid w:val="004D7F6B"/>
    <w:rsid w:val="004E154A"/>
    <w:rsid w:val="004E20A5"/>
    <w:rsid w:val="004E2363"/>
    <w:rsid w:val="004E29F7"/>
    <w:rsid w:val="004E398C"/>
    <w:rsid w:val="004E3E41"/>
    <w:rsid w:val="004E3F6F"/>
    <w:rsid w:val="004E4D61"/>
    <w:rsid w:val="004E5DFB"/>
    <w:rsid w:val="004E62E9"/>
    <w:rsid w:val="004F0212"/>
    <w:rsid w:val="004F14F6"/>
    <w:rsid w:val="004F1B9B"/>
    <w:rsid w:val="004F1BAD"/>
    <w:rsid w:val="004F21CD"/>
    <w:rsid w:val="004F346B"/>
    <w:rsid w:val="004F35B9"/>
    <w:rsid w:val="004F3643"/>
    <w:rsid w:val="004F4F00"/>
    <w:rsid w:val="004F532D"/>
    <w:rsid w:val="004F5579"/>
    <w:rsid w:val="004F55EF"/>
    <w:rsid w:val="004F58B2"/>
    <w:rsid w:val="004F5F80"/>
    <w:rsid w:val="004F6E2C"/>
    <w:rsid w:val="004F73AA"/>
    <w:rsid w:val="004F73E1"/>
    <w:rsid w:val="004F7496"/>
    <w:rsid w:val="004F76DD"/>
    <w:rsid w:val="004F7848"/>
    <w:rsid w:val="004F7C90"/>
    <w:rsid w:val="005004E0"/>
    <w:rsid w:val="00501C69"/>
    <w:rsid w:val="00502DC7"/>
    <w:rsid w:val="00503612"/>
    <w:rsid w:val="005069C7"/>
    <w:rsid w:val="00506E0D"/>
    <w:rsid w:val="005072E5"/>
    <w:rsid w:val="00511267"/>
    <w:rsid w:val="00512016"/>
    <w:rsid w:val="00512152"/>
    <w:rsid w:val="00512937"/>
    <w:rsid w:val="005142C2"/>
    <w:rsid w:val="0051657E"/>
    <w:rsid w:val="00516BC3"/>
    <w:rsid w:val="00517431"/>
    <w:rsid w:val="00517970"/>
    <w:rsid w:val="00517C9E"/>
    <w:rsid w:val="00520100"/>
    <w:rsid w:val="00520AD6"/>
    <w:rsid w:val="0052169E"/>
    <w:rsid w:val="005225E4"/>
    <w:rsid w:val="00523760"/>
    <w:rsid w:val="00523772"/>
    <w:rsid w:val="005248A2"/>
    <w:rsid w:val="00524CAC"/>
    <w:rsid w:val="0052580F"/>
    <w:rsid w:val="00525A3E"/>
    <w:rsid w:val="005267F3"/>
    <w:rsid w:val="005268B7"/>
    <w:rsid w:val="00527C12"/>
    <w:rsid w:val="005305D5"/>
    <w:rsid w:val="00530BFE"/>
    <w:rsid w:val="00532E8D"/>
    <w:rsid w:val="005333F5"/>
    <w:rsid w:val="00534CDE"/>
    <w:rsid w:val="00534E40"/>
    <w:rsid w:val="00535E59"/>
    <w:rsid w:val="00536DDF"/>
    <w:rsid w:val="00537565"/>
    <w:rsid w:val="005410CF"/>
    <w:rsid w:val="00541CD9"/>
    <w:rsid w:val="005437C2"/>
    <w:rsid w:val="00543F3B"/>
    <w:rsid w:val="005455AA"/>
    <w:rsid w:val="005455C8"/>
    <w:rsid w:val="005469C0"/>
    <w:rsid w:val="00547609"/>
    <w:rsid w:val="005519A9"/>
    <w:rsid w:val="00552A5C"/>
    <w:rsid w:val="00552DF9"/>
    <w:rsid w:val="00552E76"/>
    <w:rsid w:val="005531E3"/>
    <w:rsid w:val="00553B59"/>
    <w:rsid w:val="00553EA8"/>
    <w:rsid w:val="005548EC"/>
    <w:rsid w:val="00554D8A"/>
    <w:rsid w:val="005560A5"/>
    <w:rsid w:val="00557E5A"/>
    <w:rsid w:val="00561639"/>
    <w:rsid w:val="00561697"/>
    <w:rsid w:val="00562CDA"/>
    <w:rsid w:val="00565BAA"/>
    <w:rsid w:val="00565C55"/>
    <w:rsid w:val="00565D3B"/>
    <w:rsid w:val="00566947"/>
    <w:rsid w:val="00570F0D"/>
    <w:rsid w:val="00572449"/>
    <w:rsid w:val="00572D7C"/>
    <w:rsid w:val="00573C5D"/>
    <w:rsid w:val="005742D8"/>
    <w:rsid w:val="005745CA"/>
    <w:rsid w:val="005753CC"/>
    <w:rsid w:val="00575B5C"/>
    <w:rsid w:val="00577D04"/>
    <w:rsid w:val="00580DF7"/>
    <w:rsid w:val="00580EC1"/>
    <w:rsid w:val="0058288E"/>
    <w:rsid w:val="00582B8E"/>
    <w:rsid w:val="00583D7D"/>
    <w:rsid w:val="00584A5D"/>
    <w:rsid w:val="00586725"/>
    <w:rsid w:val="00587092"/>
    <w:rsid w:val="00590029"/>
    <w:rsid w:val="00590545"/>
    <w:rsid w:val="00590746"/>
    <w:rsid w:val="0059114A"/>
    <w:rsid w:val="0059135D"/>
    <w:rsid w:val="00592E75"/>
    <w:rsid w:val="00592F47"/>
    <w:rsid w:val="00593DAF"/>
    <w:rsid w:val="00594994"/>
    <w:rsid w:val="00594BDE"/>
    <w:rsid w:val="00595041"/>
    <w:rsid w:val="0059674E"/>
    <w:rsid w:val="00597EDB"/>
    <w:rsid w:val="005A0733"/>
    <w:rsid w:val="005A1824"/>
    <w:rsid w:val="005A2A30"/>
    <w:rsid w:val="005A322C"/>
    <w:rsid w:val="005A3485"/>
    <w:rsid w:val="005A36FF"/>
    <w:rsid w:val="005A3EF4"/>
    <w:rsid w:val="005A4C73"/>
    <w:rsid w:val="005A6F30"/>
    <w:rsid w:val="005A7215"/>
    <w:rsid w:val="005B1398"/>
    <w:rsid w:val="005B3944"/>
    <w:rsid w:val="005B46A4"/>
    <w:rsid w:val="005B55C5"/>
    <w:rsid w:val="005B639E"/>
    <w:rsid w:val="005B7FE9"/>
    <w:rsid w:val="005C6D1D"/>
    <w:rsid w:val="005C6D2C"/>
    <w:rsid w:val="005C6EAC"/>
    <w:rsid w:val="005C6FA3"/>
    <w:rsid w:val="005C70D5"/>
    <w:rsid w:val="005D0F81"/>
    <w:rsid w:val="005D17B4"/>
    <w:rsid w:val="005D25D0"/>
    <w:rsid w:val="005D34DC"/>
    <w:rsid w:val="005D3B5B"/>
    <w:rsid w:val="005D50FA"/>
    <w:rsid w:val="005D6D03"/>
    <w:rsid w:val="005D7055"/>
    <w:rsid w:val="005D76AB"/>
    <w:rsid w:val="005E0309"/>
    <w:rsid w:val="005E1C4E"/>
    <w:rsid w:val="005E2629"/>
    <w:rsid w:val="005E277A"/>
    <w:rsid w:val="005E4413"/>
    <w:rsid w:val="005E5DF6"/>
    <w:rsid w:val="005E70FE"/>
    <w:rsid w:val="005E781F"/>
    <w:rsid w:val="005F030B"/>
    <w:rsid w:val="005F0CD4"/>
    <w:rsid w:val="005F0D6E"/>
    <w:rsid w:val="005F20C2"/>
    <w:rsid w:val="005F380E"/>
    <w:rsid w:val="005F4B2E"/>
    <w:rsid w:val="005F4C95"/>
    <w:rsid w:val="005F5A3E"/>
    <w:rsid w:val="005F5B90"/>
    <w:rsid w:val="005F615E"/>
    <w:rsid w:val="00600CB9"/>
    <w:rsid w:val="00601788"/>
    <w:rsid w:val="00601D3A"/>
    <w:rsid w:val="00602119"/>
    <w:rsid w:val="00603998"/>
    <w:rsid w:val="006048E0"/>
    <w:rsid w:val="006050EC"/>
    <w:rsid w:val="0060614D"/>
    <w:rsid w:val="006063E2"/>
    <w:rsid w:val="00606E35"/>
    <w:rsid w:val="00611F68"/>
    <w:rsid w:val="0061212E"/>
    <w:rsid w:val="006133E8"/>
    <w:rsid w:val="00613926"/>
    <w:rsid w:val="006140FF"/>
    <w:rsid w:val="00615478"/>
    <w:rsid w:val="00615F17"/>
    <w:rsid w:val="00616533"/>
    <w:rsid w:val="00617F51"/>
    <w:rsid w:val="0062054F"/>
    <w:rsid w:val="006206E8"/>
    <w:rsid w:val="00621983"/>
    <w:rsid w:val="0062247E"/>
    <w:rsid w:val="00622B9C"/>
    <w:rsid w:val="00622F65"/>
    <w:rsid w:val="00624519"/>
    <w:rsid w:val="006245E2"/>
    <w:rsid w:val="00626C42"/>
    <w:rsid w:val="006272F2"/>
    <w:rsid w:val="00627923"/>
    <w:rsid w:val="00627D80"/>
    <w:rsid w:val="006302AC"/>
    <w:rsid w:val="0063242F"/>
    <w:rsid w:val="00634A6E"/>
    <w:rsid w:val="00637013"/>
    <w:rsid w:val="00637494"/>
    <w:rsid w:val="006405B4"/>
    <w:rsid w:val="0064268F"/>
    <w:rsid w:val="00642F8E"/>
    <w:rsid w:val="006439E5"/>
    <w:rsid w:val="00643CED"/>
    <w:rsid w:val="00644A4B"/>
    <w:rsid w:val="006452E2"/>
    <w:rsid w:val="00650745"/>
    <w:rsid w:val="00651242"/>
    <w:rsid w:val="006517C3"/>
    <w:rsid w:val="00653A83"/>
    <w:rsid w:val="00653CE4"/>
    <w:rsid w:val="00654A27"/>
    <w:rsid w:val="00655C39"/>
    <w:rsid w:val="00660372"/>
    <w:rsid w:val="00660AA9"/>
    <w:rsid w:val="0066116B"/>
    <w:rsid w:val="00662B3D"/>
    <w:rsid w:val="00663FB5"/>
    <w:rsid w:val="0066474A"/>
    <w:rsid w:val="00665BDC"/>
    <w:rsid w:val="00665C89"/>
    <w:rsid w:val="006663E6"/>
    <w:rsid w:val="006668E9"/>
    <w:rsid w:val="006670A8"/>
    <w:rsid w:val="00667C69"/>
    <w:rsid w:val="00670C57"/>
    <w:rsid w:val="00670F4F"/>
    <w:rsid w:val="00670FDC"/>
    <w:rsid w:val="006713C3"/>
    <w:rsid w:val="00672958"/>
    <w:rsid w:val="00676059"/>
    <w:rsid w:val="00676069"/>
    <w:rsid w:val="0067606E"/>
    <w:rsid w:val="006765B7"/>
    <w:rsid w:val="006774D0"/>
    <w:rsid w:val="00681E6D"/>
    <w:rsid w:val="00682C8E"/>
    <w:rsid w:val="0068330E"/>
    <w:rsid w:val="00683752"/>
    <w:rsid w:val="00684F35"/>
    <w:rsid w:val="0068546E"/>
    <w:rsid w:val="006876EB"/>
    <w:rsid w:val="00690044"/>
    <w:rsid w:val="00690D35"/>
    <w:rsid w:val="00693F4F"/>
    <w:rsid w:val="006944E9"/>
    <w:rsid w:val="0069487C"/>
    <w:rsid w:val="00694D31"/>
    <w:rsid w:val="00696DB9"/>
    <w:rsid w:val="006A0521"/>
    <w:rsid w:val="006A1A81"/>
    <w:rsid w:val="006A59FD"/>
    <w:rsid w:val="006A6883"/>
    <w:rsid w:val="006A6F59"/>
    <w:rsid w:val="006A7427"/>
    <w:rsid w:val="006A7F77"/>
    <w:rsid w:val="006B020F"/>
    <w:rsid w:val="006B0644"/>
    <w:rsid w:val="006B067D"/>
    <w:rsid w:val="006B0ACA"/>
    <w:rsid w:val="006B0E53"/>
    <w:rsid w:val="006B140C"/>
    <w:rsid w:val="006B2E06"/>
    <w:rsid w:val="006B4130"/>
    <w:rsid w:val="006B4DA3"/>
    <w:rsid w:val="006B4E59"/>
    <w:rsid w:val="006B6087"/>
    <w:rsid w:val="006B6349"/>
    <w:rsid w:val="006B6641"/>
    <w:rsid w:val="006B712E"/>
    <w:rsid w:val="006B73E5"/>
    <w:rsid w:val="006C0615"/>
    <w:rsid w:val="006C1679"/>
    <w:rsid w:val="006C1728"/>
    <w:rsid w:val="006C25D8"/>
    <w:rsid w:val="006C5355"/>
    <w:rsid w:val="006C5519"/>
    <w:rsid w:val="006C6B50"/>
    <w:rsid w:val="006C6FBB"/>
    <w:rsid w:val="006D004F"/>
    <w:rsid w:val="006D1537"/>
    <w:rsid w:val="006D28F3"/>
    <w:rsid w:val="006D3A08"/>
    <w:rsid w:val="006D540B"/>
    <w:rsid w:val="006D55B5"/>
    <w:rsid w:val="006D568A"/>
    <w:rsid w:val="006D598C"/>
    <w:rsid w:val="006D60B5"/>
    <w:rsid w:val="006D610E"/>
    <w:rsid w:val="006E0C5F"/>
    <w:rsid w:val="006E16F5"/>
    <w:rsid w:val="006E23D2"/>
    <w:rsid w:val="006E2D8D"/>
    <w:rsid w:val="006E39D3"/>
    <w:rsid w:val="006E3A04"/>
    <w:rsid w:val="006E4309"/>
    <w:rsid w:val="006E5357"/>
    <w:rsid w:val="006E7637"/>
    <w:rsid w:val="006F03B1"/>
    <w:rsid w:val="006F2AAA"/>
    <w:rsid w:val="006F2BD7"/>
    <w:rsid w:val="006F3E60"/>
    <w:rsid w:val="006F48D7"/>
    <w:rsid w:val="006F7C73"/>
    <w:rsid w:val="006F7D60"/>
    <w:rsid w:val="007001F8"/>
    <w:rsid w:val="00700BF0"/>
    <w:rsid w:val="00702173"/>
    <w:rsid w:val="00702C31"/>
    <w:rsid w:val="00703213"/>
    <w:rsid w:val="007032D3"/>
    <w:rsid w:val="007033AE"/>
    <w:rsid w:val="00704B84"/>
    <w:rsid w:val="00705E21"/>
    <w:rsid w:val="00705F4A"/>
    <w:rsid w:val="007060EF"/>
    <w:rsid w:val="007072A0"/>
    <w:rsid w:val="00707C72"/>
    <w:rsid w:val="0071063F"/>
    <w:rsid w:val="007117A6"/>
    <w:rsid w:val="00711F26"/>
    <w:rsid w:val="00713939"/>
    <w:rsid w:val="007147E4"/>
    <w:rsid w:val="00714805"/>
    <w:rsid w:val="007148B4"/>
    <w:rsid w:val="0071502E"/>
    <w:rsid w:val="00715445"/>
    <w:rsid w:val="0071596E"/>
    <w:rsid w:val="00715E7C"/>
    <w:rsid w:val="00720739"/>
    <w:rsid w:val="007214D8"/>
    <w:rsid w:val="007216EE"/>
    <w:rsid w:val="00722A20"/>
    <w:rsid w:val="00722DAD"/>
    <w:rsid w:val="00723386"/>
    <w:rsid w:val="00725ED8"/>
    <w:rsid w:val="0072607B"/>
    <w:rsid w:val="00726A9C"/>
    <w:rsid w:val="00726C72"/>
    <w:rsid w:val="00726E86"/>
    <w:rsid w:val="00727280"/>
    <w:rsid w:val="00727C6B"/>
    <w:rsid w:val="00730207"/>
    <w:rsid w:val="007303DF"/>
    <w:rsid w:val="007315B1"/>
    <w:rsid w:val="00732204"/>
    <w:rsid w:val="00732F73"/>
    <w:rsid w:val="00732FC9"/>
    <w:rsid w:val="00734C85"/>
    <w:rsid w:val="0073596B"/>
    <w:rsid w:val="007361F9"/>
    <w:rsid w:val="007363BB"/>
    <w:rsid w:val="00736BFF"/>
    <w:rsid w:val="007376FE"/>
    <w:rsid w:val="00740AFE"/>
    <w:rsid w:val="00740C04"/>
    <w:rsid w:val="00740DFC"/>
    <w:rsid w:val="00741558"/>
    <w:rsid w:val="0074167C"/>
    <w:rsid w:val="00741896"/>
    <w:rsid w:val="007419D5"/>
    <w:rsid w:val="00745CFC"/>
    <w:rsid w:val="007475BE"/>
    <w:rsid w:val="00747C98"/>
    <w:rsid w:val="007504F5"/>
    <w:rsid w:val="00752F40"/>
    <w:rsid w:val="00753DCA"/>
    <w:rsid w:val="0075515E"/>
    <w:rsid w:val="00755ADE"/>
    <w:rsid w:val="00755AE2"/>
    <w:rsid w:val="00755F28"/>
    <w:rsid w:val="0075681B"/>
    <w:rsid w:val="0075762B"/>
    <w:rsid w:val="00760863"/>
    <w:rsid w:val="00760C96"/>
    <w:rsid w:val="00761D0D"/>
    <w:rsid w:val="00764213"/>
    <w:rsid w:val="007653DD"/>
    <w:rsid w:val="00767C45"/>
    <w:rsid w:val="00767CDF"/>
    <w:rsid w:val="00770D8F"/>
    <w:rsid w:val="00771925"/>
    <w:rsid w:val="00773036"/>
    <w:rsid w:val="00775C24"/>
    <w:rsid w:val="00776ED9"/>
    <w:rsid w:val="00777E31"/>
    <w:rsid w:val="00781682"/>
    <w:rsid w:val="007816F6"/>
    <w:rsid w:val="00782852"/>
    <w:rsid w:val="0078393C"/>
    <w:rsid w:val="007841CF"/>
    <w:rsid w:val="00785CDF"/>
    <w:rsid w:val="00785E22"/>
    <w:rsid w:val="00785E4A"/>
    <w:rsid w:val="0078743C"/>
    <w:rsid w:val="00791C79"/>
    <w:rsid w:val="00793445"/>
    <w:rsid w:val="0079489B"/>
    <w:rsid w:val="00794902"/>
    <w:rsid w:val="0079526B"/>
    <w:rsid w:val="007954E8"/>
    <w:rsid w:val="007958D6"/>
    <w:rsid w:val="00795ED5"/>
    <w:rsid w:val="0079660F"/>
    <w:rsid w:val="00796757"/>
    <w:rsid w:val="00796DD2"/>
    <w:rsid w:val="007976F9"/>
    <w:rsid w:val="007A052E"/>
    <w:rsid w:val="007A14D4"/>
    <w:rsid w:val="007A14E9"/>
    <w:rsid w:val="007A3750"/>
    <w:rsid w:val="007A48A6"/>
    <w:rsid w:val="007A5E51"/>
    <w:rsid w:val="007A6289"/>
    <w:rsid w:val="007A6BA4"/>
    <w:rsid w:val="007B05EA"/>
    <w:rsid w:val="007B0F1A"/>
    <w:rsid w:val="007B1E49"/>
    <w:rsid w:val="007B3251"/>
    <w:rsid w:val="007B3685"/>
    <w:rsid w:val="007B3E72"/>
    <w:rsid w:val="007B5BCC"/>
    <w:rsid w:val="007C0057"/>
    <w:rsid w:val="007C0C68"/>
    <w:rsid w:val="007C161C"/>
    <w:rsid w:val="007C1AB5"/>
    <w:rsid w:val="007C3A9D"/>
    <w:rsid w:val="007C3EA5"/>
    <w:rsid w:val="007C63FD"/>
    <w:rsid w:val="007C6543"/>
    <w:rsid w:val="007C7C02"/>
    <w:rsid w:val="007D0A3E"/>
    <w:rsid w:val="007D0ABA"/>
    <w:rsid w:val="007D105B"/>
    <w:rsid w:val="007D133D"/>
    <w:rsid w:val="007D1A93"/>
    <w:rsid w:val="007D2873"/>
    <w:rsid w:val="007D428B"/>
    <w:rsid w:val="007D4952"/>
    <w:rsid w:val="007D4BAA"/>
    <w:rsid w:val="007D5BE0"/>
    <w:rsid w:val="007D6C01"/>
    <w:rsid w:val="007D770C"/>
    <w:rsid w:val="007E05F5"/>
    <w:rsid w:val="007E19FF"/>
    <w:rsid w:val="007E1CA5"/>
    <w:rsid w:val="007E355C"/>
    <w:rsid w:val="007E4B9B"/>
    <w:rsid w:val="007E5BCC"/>
    <w:rsid w:val="007E6363"/>
    <w:rsid w:val="007E67B1"/>
    <w:rsid w:val="007F24BF"/>
    <w:rsid w:val="007F3678"/>
    <w:rsid w:val="007F5569"/>
    <w:rsid w:val="008003B1"/>
    <w:rsid w:val="008017C4"/>
    <w:rsid w:val="00802AF6"/>
    <w:rsid w:val="008034EB"/>
    <w:rsid w:val="0080466C"/>
    <w:rsid w:val="00804784"/>
    <w:rsid w:val="00805663"/>
    <w:rsid w:val="00805B1C"/>
    <w:rsid w:val="00806249"/>
    <w:rsid w:val="008072EF"/>
    <w:rsid w:val="0080737B"/>
    <w:rsid w:val="00810E1C"/>
    <w:rsid w:val="00811905"/>
    <w:rsid w:val="00813134"/>
    <w:rsid w:val="008146CC"/>
    <w:rsid w:val="0081520A"/>
    <w:rsid w:val="00816749"/>
    <w:rsid w:val="00816C46"/>
    <w:rsid w:val="00817B80"/>
    <w:rsid w:val="00817D35"/>
    <w:rsid w:val="00820A00"/>
    <w:rsid w:val="00821364"/>
    <w:rsid w:val="00821A3D"/>
    <w:rsid w:val="0082499B"/>
    <w:rsid w:val="00824FF3"/>
    <w:rsid w:val="00825248"/>
    <w:rsid w:val="008256FE"/>
    <w:rsid w:val="00825B2D"/>
    <w:rsid w:val="00825D3F"/>
    <w:rsid w:val="00826791"/>
    <w:rsid w:val="0083116B"/>
    <w:rsid w:val="0083239E"/>
    <w:rsid w:val="00833785"/>
    <w:rsid w:val="008341F3"/>
    <w:rsid w:val="00834556"/>
    <w:rsid w:val="0083652D"/>
    <w:rsid w:val="0083652F"/>
    <w:rsid w:val="0083753C"/>
    <w:rsid w:val="0084026F"/>
    <w:rsid w:val="0084088B"/>
    <w:rsid w:val="00841FC6"/>
    <w:rsid w:val="00842241"/>
    <w:rsid w:val="008430F3"/>
    <w:rsid w:val="008444CB"/>
    <w:rsid w:val="0084602D"/>
    <w:rsid w:val="008467A1"/>
    <w:rsid w:val="00847163"/>
    <w:rsid w:val="00850B98"/>
    <w:rsid w:val="00850F3B"/>
    <w:rsid w:val="00851725"/>
    <w:rsid w:val="00851A11"/>
    <w:rsid w:val="00851DC6"/>
    <w:rsid w:val="0085500D"/>
    <w:rsid w:val="008559CA"/>
    <w:rsid w:val="008567CB"/>
    <w:rsid w:val="00857D1B"/>
    <w:rsid w:val="0086035E"/>
    <w:rsid w:val="008608B6"/>
    <w:rsid w:val="00860CF9"/>
    <w:rsid w:val="00863580"/>
    <w:rsid w:val="00864BB4"/>
    <w:rsid w:val="00864F9B"/>
    <w:rsid w:val="00866C74"/>
    <w:rsid w:val="00866F52"/>
    <w:rsid w:val="00867897"/>
    <w:rsid w:val="00867EE2"/>
    <w:rsid w:val="0087022D"/>
    <w:rsid w:val="00870AFB"/>
    <w:rsid w:val="00871084"/>
    <w:rsid w:val="00871775"/>
    <w:rsid w:val="00872F92"/>
    <w:rsid w:val="00873638"/>
    <w:rsid w:val="00874605"/>
    <w:rsid w:val="00874AB6"/>
    <w:rsid w:val="00875655"/>
    <w:rsid w:val="00877312"/>
    <w:rsid w:val="00877F51"/>
    <w:rsid w:val="00880307"/>
    <w:rsid w:val="00880430"/>
    <w:rsid w:val="008804F1"/>
    <w:rsid w:val="008807B8"/>
    <w:rsid w:val="00882119"/>
    <w:rsid w:val="00882245"/>
    <w:rsid w:val="008829F0"/>
    <w:rsid w:val="00883ABF"/>
    <w:rsid w:val="008845CA"/>
    <w:rsid w:val="0088567F"/>
    <w:rsid w:val="008863EB"/>
    <w:rsid w:val="00890CCC"/>
    <w:rsid w:val="008915D6"/>
    <w:rsid w:val="008923D2"/>
    <w:rsid w:val="00892A0A"/>
    <w:rsid w:val="00892D8F"/>
    <w:rsid w:val="008933C5"/>
    <w:rsid w:val="00894EFA"/>
    <w:rsid w:val="00895B35"/>
    <w:rsid w:val="00895F5A"/>
    <w:rsid w:val="00897220"/>
    <w:rsid w:val="0089739C"/>
    <w:rsid w:val="008973C4"/>
    <w:rsid w:val="00897452"/>
    <w:rsid w:val="00897712"/>
    <w:rsid w:val="00897C7D"/>
    <w:rsid w:val="008A14D4"/>
    <w:rsid w:val="008A1C23"/>
    <w:rsid w:val="008A1E15"/>
    <w:rsid w:val="008A2C36"/>
    <w:rsid w:val="008A3712"/>
    <w:rsid w:val="008A3AA6"/>
    <w:rsid w:val="008A4E89"/>
    <w:rsid w:val="008A5761"/>
    <w:rsid w:val="008B110D"/>
    <w:rsid w:val="008B1825"/>
    <w:rsid w:val="008B3667"/>
    <w:rsid w:val="008B5415"/>
    <w:rsid w:val="008B5CD1"/>
    <w:rsid w:val="008B6C9D"/>
    <w:rsid w:val="008B6FAB"/>
    <w:rsid w:val="008B782E"/>
    <w:rsid w:val="008C07CF"/>
    <w:rsid w:val="008C07EA"/>
    <w:rsid w:val="008C1299"/>
    <w:rsid w:val="008C1A3B"/>
    <w:rsid w:val="008C1A6D"/>
    <w:rsid w:val="008C5366"/>
    <w:rsid w:val="008C651E"/>
    <w:rsid w:val="008C742F"/>
    <w:rsid w:val="008D0050"/>
    <w:rsid w:val="008D0898"/>
    <w:rsid w:val="008D0924"/>
    <w:rsid w:val="008D0CC9"/>
    <w:rsid w:val="008D2195"/>
    <w:rsid w:val="008D2A3A"/>
    <w:rsid w:val="008D2FC2"/>
    <w:rsid w:val="008D401F"/>
    <w:rsid w:val="008D73BE"/>
    <w:rsid w:val="008E1D21"/>
    <w:rsid w:val="008E24B5"/>
    <w:rsid w:val="008E2DFB"/>
    <w:rsid w:val="008E3AF8"/>
    <w:rsid w:val="008E477E"/>
    <w:rsid w:val="008E54DA"/>
    <w:rsid w:val="008E6420"/>
    <w:rsid w:val="008E746D"/>
    <w:rsid w:val="008F24B6"/>
    <w:rsid w:val="008F3FBE"/>
    <w:rsid w:val="008F40B2"/>
    <w:rsid w:val="008F67FE"/>
    <w:rsid w:val="008F6B6D"/>
    <w:rsid w:val="008F7266"/>
    <w:rsid w:val="0090217A"/>
    <w:rsid w:val="009023F2"/>
    <w:rsid w:val="00902AD2"/>
    <w:rsid w:val="009033FD"/>
    <w:rsid w:val="00904E79"/>
    <w:rsid w:val="00904EB6"/>
    <w:rsid w:val="00905705"/>
    <w:rsid w:val="00907C6B"/>
    <w:rsid w:val="009100A7"/>
    <w:rsid w:val="0091202B"/>
    <w:rsid w:val="00913C63"/>
    <w:rsid w:val="00913E52"/>
    <w:rsid w:val="00914875"/>
    <w:rsid w:val="00914D1C"/>
    <w:rsid w:val="009153D7"/>
    <w:rsid w:val="00915C30"/>
    <w:rsid w:val="009161A7"/>
    <w:rsid w:val="00916561"/>
    <w:rsid w:val="00916960"/>
    <w:rsid w:val="00920850"/>
    <w:rsid w:val="00920D61"/>
    <w:rsid w:val="00921799"/>
    <w:rsid w:val="00925A68"/>
    <w:rsid w:val="00925DBA"/>
    <w:rsid w:val="00925FE4"/>
    <w:rsid w:val="00926A09"/>
    <w:rsid w:val="00926BFA"/>
    <w:rsid w:val="00926DA4"/>
    <w:rsid w:val="009317DA"/>
    <w:rsid w:val="00931DA0"/>
    <w:rsid w:val="009330D3"/>
    <w:rsid w:val="00933121"/>
    <w:rsid w:val="009353A1"/>
    <w:rsid w:val="00937729"/>
    <w:rsid w:val="0093774B"/>
    <w:rsid w:val="00937A2F"/>
    <w:rsid w:val="00942B11"/>
    <w:rsid w:val="00943083"/>
    <w:rsid w:val="00945B22"/>
    <w:rsid w:val="009466AA"/>
    <w:rsid w:val="00947B39"/>
    <w:rsid w:val="00950367"/>
    <w:rsid w:val="00950A56"/>
    <w:rsid w:val="00950C66"/>
    <w:rsid w:val="00950CDB"/>
    <w:rsid w:val="00951312"/>
    <w:rsid w:val="00952079"/>
    <w:rsid w:val="0095271D"/>
    <w:rsid w:val="0095305C"/>
    <w:rsid w:val="0095352F"/>
    <w:rsid w:val="0095384B"/>
    <w:rsid w:val="00953E7D"/>
    <w:rsid w:val="0095476B"/>
    <w:rsid w:val="009547AA"/>
    <w:rsid w:val="00954BD1"/>
    <w:rsid w:val="00955326"/>
    <w:rsid w:val="0095559D"/>
    <w:rsid w:val="009556ED"/>
    <w:rsid w:val="0095638B"/>
    <w:rsid w:val="009565E6"/>
    <w:rsid w:val="00956BDC"/>
    <w:rsid w:val="00957795"/>
    <w:rsid w:val="00960120"/>
    <w:rsid w:val="00960326"/>
    <w:rsid w:val="00960389"/>
    <w:rsid w:val="00960B32"/>
    <w:rsid w:val="00963014"/>
    <w:rsid w:val="00963265"/>
    <w:rsid w:val="009636CC"/>
    <w:rsid w:val="009639F7"/>
    <w:rsid w:val="009640AA"/>
    <w:rsid w:val="009645C4"/>
    <w:rsid w:val="009668A1"/>
    <w:rsid w:val="0097053A"/>
    <w:rsid w:val="009706F4"/>
    <w:rsid w:val="009713B0"/>
    <w:rsid w:val="009714A4"/>
    <w:rsid w:val="00972218"/>
    <w:rsid w:val="009733C2"/>
    <w:rsid w:val="009747B0"/>
    <w:rsid w:val="00975061"/>
    <w:rsid w:val="00976072"/>
    <w:rsid w:val="00977141"/>
    <w:rsid w:val="00977FC1"/>
    <w:rsid w:val="00980B5B"/>
    <w:rsid w:val="00982705"/>
    <w:rsid w:val="00982755"/>
    <w:rsid w:val="00982AB8"/>
    <w:rsid w:val="00983E0C"/>
    <w:rsid w:val="00990411"/>
    <w:rsid w:val="009945CA"/>
    <w:rsid w:val="009951AF"/>
    <w:rsid w:val="00995A5E"/>
    <w:rsid w:val="00997973"/>
    <w:rsid w:val="00997A5F"/>
    <w:rsid w:val="009A0A78"/>
    <w:rsid w:val="009A1C2F"/>
    <w:rsid w:val="009A2D8E"/>
    <w:rsid w:val="009A4D15"/>
    <w:rsid w:val="009A50B4"/>
    <w:rsid w:val="009A5E42"/>
    <w:rsid w:val="009A5FD9"/>
    <w:rsid w:val="009A6803"/>
    <w:rsid w:val="009B2305"/>
    <w:rsid w:val="009B3759"/>
    <w:rsid w:val="009B38B2"/>
    <w:rsid w:val="009B4002"/>
    <w:rsid w:val="009B5790"/>
    <w:rsid w:val="009B6831"/>
    <w:rsid w:val="009B6B3F"/>
    <w:rsid w:val="009B6FE1"/>
    <w:rsid w:val="009C070D"/>
    <w:rsid w:val="009C0F8B"/>
    <w:rsid w:val="009C1541"/>
    <w:rsid w:val="009C19EF"/>
    <w:rsid w:val="009C220C"/>
    <w:rsid w:val="009C25F6"/>
    <w:rsid w:val="009C4043"/>
    <w:rsid w:val="009C5966"/>
    <w:rsid w:val="009C770B"/>
    <w:rsid w:val="009D1157"/>
    <w:rsid w:val="009D2391"/>
    <w:rsid w:val="009D2DC4"/>
    <w:rsid w:val="009D4074"/>
    <w:rsid w:val="009D44EC"/>
    <w:rsid w:val="009D4EE6"/>
    <w:rsid w:val="009D5C6A"/>
    <w:rsid w:val="009D5FCF"/>
    <w:rsid w:val="009D7F21"/>
    <w:rsid w:val="009E352D"/>
    <w:rsid w:val="009E3A4A"/>
    <w:rsid w:val="009E3E1F"/>
    <w:rsid w:val="009E541C"/>
    <w:rsid w:val="009E55D7"/>
    <w:rsid w:val="009E57BE"/>
    <w:rsid w:val="009E5F37"/>
    <w:rsid w:val="009E603A"/>
    <w:rsid w:val="009E6AB2"/>
    <w:rsid w:val="009E6B1D"/>
    <w:rsid w:val="009E6C35"/>
    <w:rsid w:val="009E7E0D"/>
    <w:rsid w:val="009F08C5"/>
    <w:rsid w:val="009F2436"/>
    <w:rsid w:val="009F2821"/>
    <w:rsid w:val="009F342E"/>
    <w:rsid w:val="009F3489"/>
    <w:rsid w:val="009F46DE"/>
    <w:rsid w:val="009F4E42"/>
    <w:rsid w:val="009F6A62"/>
    <w:rsid w:val="00A0190F"/>
    <w:rsid w:val="00A01945"/>
    <w:rsid w:val="00A01C0C"/>
    <w:rsid w:val="00A031E4"/>
    <w:rsid w:val="00A04872"/>
    <w:rsid w:val="00A059ED"/>
    <w:rsid w:val="00A05EF7"/>
    <w:rsid w:val="00A0681D"/>
    <w:rsid w:val="00A07116"/>
    <w:rsid w:val="00A103B4"/>
    <w:rsid w:val="00A10B23"/>
    <w:rsid w:val="00A119D7"/>
    <w:rsid w:val="00A1242A"/>
    <w:rsid w:val="00A125C9"/>
    <w:rsid w:val="00A12A81"/>
    <w:rsid w:val="00A159F2"/>
    <w:rsid w:val="00A15E21"/>
    <w:rsid w:val="00A177A7"/>
    <w:rsid w:val="00A17E12"/>
    <w:rsid w:val="00A20EE7"/>
    <w:rsid w:val="00A2133F"/>
    <w:rsid w:val="00A21CD8"/>
    <w:rsid w:val="00A24C47"/>
    <w:rsid w:val="00A25C41"/>
    <w:rsid w:val="00A27A0A"/>
    <w:rsid w:val="00A302E8"/>
    <w:rsid w:val="00A3099E"/>
    <w:rsid w:val="00A31DEC"/>
    <w:rsid w:val="00A32347"/>
    <w:rsid w:val="00A33929"/>
    <w:rsid w:val="00A33EEA"/>
    <w:rsid w:val="00A357E4"/>
    <w:rsid w:val="00A359C3"/>
    <w:rsid w:val="00A35A48"/>
    <w:rsid w:val="00A3681E"/>
    <w:rsid w:val="00A3774B"/>
    <w:rsid w:val="00A377BE"/>
    <w:rsid w:val="00A40004"/>
    <w:rsid w:val="00A40B5E"/>
    <w:rsid w:val="00A4167F"/>
    <w:rsid w:val="00A41871"/>
    <w:rsid w:val="00A41B28"/>
    <w:rsid w:val="00A41F94"/>
    <w:rsid w:val="00A41FA9"/>
    <w:rsid w:val="00A423B6"/>
    <w:rsid w:val="00A42EFF"/>
    <w:rsid w:val="00A45A5E"/>
    <w:rsid w:val="00A46401"/>
    <w:rsid w:val="00A47FD4"/>
    <w:rsid w:val="00A500F1"/>
    <w:rsid w:val="00A50F7F"/>
    <w:rsid w:val="00A5161B"/>
    <w:rsid w:val="00A51695"/>
    <w:rsid w:val="00A51AE2"/>
    <w:rsid w:val="00A521EF"/>
    <w:rsid w:val="00A52F80"/>
    <w:rsid w:val="00A53CCD"/>
    <w:rsid w:val="00A53F4E"/>
    <w:rsid w:val="00A549FD"/>
    <w:rsid w:val="00A54E69"/>
    <w:rsid w:val="00A55A42"/>
    <w:rsid w:val="00A56828"/>
    <w:rsid w:val="00A5690E"/>
    <w:rsid w:val="00A57FBB"/>
    <w:rsid w:val="00A6061A"/>
    <w:rsid w:val="00A60714"/>
    <w:rsid w:val="00A6093C"/>
    <w:rsid w:val="00A60DCC"/>
    <w:rsid w:val="00A660D4"/>
    <w:rsid w:val="00A70E0F"/>
    <w:rsid w:val="00A713AA"/>
    <w:rsid w:val="00A72483"/>
    <w:rsid w:val="00A72B58"/>
    <w:rsid w:val="00A73743"/>
    <w:rsid w:val="00A768C5"/>
    <w:rsid w:val="00A7770F"/>
    <w:rsid w:val="00A801A0"/>
    <w:rsid w:val="00A84668"/>
    <w:rsid w:val="00A85219"/>
    <w:rsid w:val="00A868DC"/>
    <w:rsid w:val="00A87B94"/>
    <w:rsid w:val="00A91DF5"/>
    <w:rsid w:val="00A9398D"/>
    <w:rsid w:val="00A9460C"/>
    <w:rsid w:val="00A948B1"/>
    <w:rsid w:val="00A94DC3"/>
    <w:rsid w:val="00A9593D"/>
    <w:rsid w:val="00A961DE"/>
    <w:rsid w:val="00A977FD"/>
    <w:rsid w:val="00A97D45"/>
    <w:rsid w:val="00AA1D3C"/>
    <w:rsid w:val="00AA2515"/>
    <w:rsid w:val="00AA29F0"/>
    <w:rsid w:val="00AA2B1A"/>
    <w:rsid w:val="00AA2D43"/>
    <w:rsid w:val="00AA4094"/>
    <w:rsid w:val="00AA6C15"/>
    <w:rsid w:val="00AB09F1"/>
    <w:rsid w:val="00AB22B4"/>
    <w:rsid w:val="00AB26B0"/>
    <w:rsid w:val="00AB3769"/>
    <w:rsid w:val="00AB3822"/>
    <w:rsid w:val="00AB4786"/>
    <w:rsid w:val="00AB4B8B"/>
    <w:rsid w:val="00AB552D"/>
    <w:rsid w:val="00AB5655"/>
    <w:rsid w:val="00AB585C"/>
    <w:rsid w:val="00AC062A"/>
    <w:rsid w:val="00AC284F"/>
    <w:rsid w:val="00AC5320"/>
    <w:rsid w:val="00AC5481"/>
    <w:rsid w:val="00AC5F52"/>
    <w:rsid w:val="00AC74BB"/>
    <w:rsid w:val="00AD1113"/>
    <w:rsid w:val="00AD1829"/>
    <w:rsid w:val="00AD1A5A"/>
    <w:rsid w:val="00AD24BA"/>
    <w:rsid w:val="00AD2C6D"/>
    <w:rsid w:val="00AD2DB8"/>
    <w:rsid w:val="00AD364B"/>
    <w:rsid w:val="00AD3702"/>
    <w:rsid w:val="00AD5815"/>
    <w:rsid w:val="00AD6D34"/>
    <w:rsid w:val="00AD6E23"/>
    <w:rsid w:val="00AE0E2C"/>
    <w:rsid w:val="00AE0FB8"/>
    <w:rsid w:val="00AE3E8D"/>
    <w:rsid w:val="00AE40E6"/>
    <w:rsid w:val="00AE48EA"/>
    <w:rsid w:val="00AE55CB"/>
    <w:rsid w:val="00AE6567"/>
    <w:rsid w:val="00AE68FC"/>
    <w:rsid w:val="00AE6E73"/>
    <w:rsid w:val="00AF241E"/>
    <w:rsid w:val="00AF45E1"/>
    <w:rsid w:val="00AF4647"/>
    <w:rsid w:val="00AF49F7"/>
    <w:rsid w:val="00AF4E0F"/>
    <w:rsid w:val="00AF5039"/>
    <w:rsid w:val="00AF53B7"/>
    <w:rsid w:val="00AF6932"/>
    <w:rsid w:val="00AF7AA0"/>
    <w:rsid w:val="00B00689"/>
    <w:rsid w:val="00B02236"/>
    <w:rsid w:val="00B02418"/>
    <w:rsid w:val="00B03A89"/>
    <w:rsid w:val="00B03C77"/>
    <w:rsid w:val="00B041C7"/>
    <w:rsid w:val="00B042F0"/>
    <w:rsid w:val="00B04D99"/>
    <w:rsid w:val="00B05DDB"/>
    <w:rsid w:val="00B06DD3"/>
    <w:rsid w:val="00B10104"/>
    <w:rsid w:val="00B1025E"/>
    <w:rsid w:val="00B10755"/>
    <w:rsid w:val="00B1098E"/>
    <w:rsid w:val="00B109E7"/>
    <w:rsid w:val="00B12305"/>
    <w:rsid w:val="00B13AAF"/>
    <w:rsid w:val="00B1502D"/>
    <w:rsid w:val="00B1694C"/>
    <w:rsid w:val="00B16A6A"/>
    <w:rsid w:val="00B17A07"/>
    <w:rsid w:val="00B2005B"/>
    <w:rsid w:val="00B20684"/>
    <w:rsid w:val="00B206CE"/>
    <w:rsid w:val="00B20AFE"/>
    <w:rsid w:val="00B2158A"/>
    <w:rsid w:val="00B2320C"/>
    <w:rsid w:val="00B242FC"/>
    <w:rsid w:val="00B247D8"/>
    <w:rsid w:val="00B24B7D"/>
    <w:rsid w:val="00B25D7F"/>
    <w:rsid w:val="00B27786"/>
    <w:rsid w:val="00B27866"/>
    <w:rsid w:val="00B2793B"/>
    <w:rsid w:val="00B27B57"/>
    <w:rsid w:val="00B305A2"/>
    <w:rsid w:val="00B30A3F"/>
    <w:rsid w:val="00B3177B"/>
    <w:rsid w:val="00B32485"/>
    <w:rsid w:val="00B32B23"/>
    <w:rsid w:val="00B345B5"/>
    <w:rsid w:val="00B34EEB"/>
    <w:rsid w:val="00B36961"/>
    <w:rsid w:val="00B400C6"/>
    <w:rsid w:val="00B402B8"/>
    <w:rsid w:val="00B40482"/>
    <w:rsid w:val="00B42005"/>
    <w:rsid w:val="00B42977"/>
    <w:rsid w:val="00B42FEA"/>
    <w:rsid w:val="00B44C3D"/>
    <w:rsid w:val="00B44DD8"/>
    <w:rsid w:val="00B45280"/>
    <w:rsid w:val="00B45384"/>
    <w:rsid w:val="00B45DBD"/>
    <w:rsid w:val="00B46F34"/>
    <w:rsid w:val="00B47EE0"/>
    <w:rsid w:val="00B50F98"/>
    <w:rsid w:val="00B51895"/>
    <w:rsid w:val="00B530D5"/>
    <w:rsid w:val="00B537B8"/>
    <w:rsid w:val="00B54965"/>
    <w:rsid w:val="00B566F5"/>
    <w:rsid w:val="00B5684A"/>
    <w:rsid w:val="00B571A7"/>
    <w:rsid w:val="00B57EE1"/>
    <w:rsid w:val="00B60A75"/>
    <w:rsid w:val="00B62823"/>
    <w:rsid w:val="00B633FB"/>
    <w:rsid w:val="00B64DFC"/>
    <w:rsid w:val="00B650AF"/>
    <w:rsid w:val="00B65382"/>
    <w:rsid w:val="00B655AE"/>
    <w:rsid w:val="00B65807"/>
    <w:rsid w:val="00B6674E"/>
    <w:rsid w:val="00B667A3"/>
    <w:rsid w:val="00B670E5"/>
    <w:rsid w:val="00B727C0"/>
    <w:rsid w:val="00B73907"/>
    <w:rsid w:val="00B741D0"/>
    <w:rsid w:val="00B74E28"/>
    <w:rsid w:val="00B756E5"/>
    <w:rsid w:val="00B75F0C"/>
    <w:rsid w:val="00B76071"/>
    <w:rsid w:val="00B76144"/>
    <w:rsid w:val="00B77E49"/>
    <w:rsid w:val="00B808FD"/>
    <w:rsid w:val="00B809D3"/>
    <w:rsid w:val="00B81FE3"/>
    <w:rsid w:val="00B84345"/>
    <w:rsid w:val="00B84FB1"/>
    <w:rsid w:val="00B8506E"/>
    <w:rsid w:val="00B85709"/>
    <w:rsid w:val="00B85954"/>
    <w:rsid w:val="00B9171A"/>
    <w:rsid w:val="00B920A3"/>
    <w:rsid w:val="00B9292D"/>
    <w:rsid w:val="00B9396A"/>
    <w:rsid w:val="00B9431D"/>
    <w:rsid w:val="00B94A85"/>
    <w:rsid w:val="00B96C6F"/>
    <w:rsid w:val="00B9795D"/>
    <w:rsid w:val="00BA0983"/>
    <w:rsid w:val="00BA19B4"/>
    <w:rsid w:val="00BA1D96"/>
    <w:rsid w:val="00BA3059"/>
    <w:rsid w:val="00BA552B"/>
    <w:rsid w:val="00BA6B47"/>
    <w:rsid w:val="00BA6D0E"/>
    <w:rsid w:val="00BA7AB7"/>
    <w:rsid w:val="00BB08CB"/>
    <w:rsid w:val="00BB0F16"/>
    <w:rsid w:val="00BB10EA"/>
    <w:rsid w:val="00BB13DA"/>
    <w:rsid w:val="00BB19C4"/>
    <w:rsid w:val="00BB1AFC"/>
    <w:rsid w:val="00BB1F1D"/>
    <w:rsid w:val="00BB2CAC"/>
    <w:rsid w:val="00BB2DF4"/>
    <w:rsid w:val="00BB3D6C"/>
    <w:rsid w:val="00BB3E00"/>
    <w:rsid w:val="00BB3E90"/>
    <w:rsid w:val="00BB4102"/>
    <w:rsid w:val="00BB4D7A"/>
    <w:rsid w:val="00BB5DB5"/>
    <w:rsid w:val="00BB6A31"/>
    <w:rsid w:val="00BB6BAB"/>
    <w:rsid w:val="00BB71FE"/>
    <w:rsid w:val="00BB7417"/>
    <w:rsid w:val="00BB7541"/>
    <w:rsid w:val="00BB7865"/>
    <w:rsid w:val="00BB7EE3"/>
    <w:rsid w:val="00BC046A"/>
    <w:rsid w:val="00BC11E9"/>
    <w:rsid w:val="00BC168F"/>
    <w:rsid w:val="00BC2CB0"/>
    <w:rsid w:val="00BC2CE1"/>
    <w:rsid w:val="00BC3939"/>
    <w:rsid w:val="00BC53CD"/>
    <w:rsid w:val="00BC5714"/>
    <w:rsid w:val="00BC7FD0"/>
    <w:rsid w:val="00BD002E"/>
    <w:rsid w:val="00BD06A8"/>
    <w:rsid w:val="00BD1DC2"/>
    <w:rsid w:val="00BD2636"/>
    <w:rsid w:val="00BD40C5"/>
    <w:rsid w:val="00BD411A"/>
    <w:rsid w:val="00BD4775"/>
    <w:rsid w:val="00BD7C06"/>
    <w:rsid w:val="00BE06BA"/>
    <w:rsid w:val="00BE0EB7"/>
    <w:rsid w:val="00BE10E3"/>
    <w:rsid w:val="00BE22E7"/>
    <w:rsid w:val="00BE2DC2"/>
    <w:rsid w:val="00BE40C7"/>
    <w:rsid w:val="00BE5D08"/>
    <w:rsid w:val="00BE61E1"/>
    <w:rsid w:val="00BE6413"/>
    <w:rsid w:val="00BF071D"/>
    <w:rsid w:val="00BF0720"/>
    <w:rsid w:val="00BF0ADD"/>
    <w:rsid w:val="00BF1E53"/>
    <w:rsid w:val="00BF1E8F"/>
    <w:rsid w:val="00BF21EE"/>
    <w:rsid w:val="00BF2EF1"/>
    <w:rsid w:val="00BF3246"/>
    <w:rsid w:val="00BF37E2"/>
    <w:rsid w:val="00BF45FC"/>
    <w:rsid w:val="00BF4A17"/>
    <w:rsid w:val="00BF50D8"/>
    <w:rsid w:val="00BF5D6A"/>
    <w:rsid w:val="00BF6E68"/>
    <w:rsid w:val="00BF6F43"/>
    <w:rsid w:val="00BF7482"/>
    <w:rsid w:val="00C00666"/>
    <w:rsid w:val="00C028E9"/>
    <w:rsid w:val="00C03074"/>
    <w:rsid w:val="00C0491D"/>
    <w:rsid w:val="00C05803"/>
    <w:rsid w:val="00C07C05"/>
    <w:rsid w:val="00C10E33"/>
    <w:rsid w:val="00C12AAE"/>
    <w:rsid w:val="00C131C8"/>
    <w:rsid w:val="00C13247"/>
    <w:rsid w:val="00C144BE"/>
    <w:rsid w:val="00C1488E"/>
    <w:rsid w:val="00C20563"/>
    <w:rsid w:val="00C207EF"/>
    <w:rsid w:val="00C21D81"/>
    <w:rsid w:val="00C23C46"/>
    <w:rsid w:val="00C240E3"/>
    <w:rsid w:val="00C2459E"/>
    <w:rsid w:val="00C25291"/>
    <w:rsid w:val="00C25B17"/>
    <w:rsid w:val="00C271D2"/>
    <w:rsid w:val="00C3184B"/>
    <w:rsid w:val="00C32B8E"/>
    <w:rsid w:val="00C3423A"/>
    <w:rsid w:val="00C34DC3"/>
    <w:rsid w:val="00C34FD9"/>
    <w:rsid w:val="00C35035"/>
    <w:rsid w:val="00C353B2"/>
    <w:rsid w:val="00C35660"/>
    <w:rsid w:val="00C35D37"/>
    <w:rsid w:val="00C35E71"/>
    <w:rsid w:val="00C36396"/>
    <w:rsid w:val="00C3641A"/>
    <w:rsid w:val="00C3654C"/>
    <w:rsid w:val="00C36E55"/>
    <w:rsid w:val="00C429BD"/>
    <w:rsid w:val="00C43552"/>
    <w:rsid w:val="00C43A04"/>
    <w:rsid w:val="00C43BAD"/>
    <w:rsid w:val="00C44C56"/>
    <w:rsid w:val="00C44D77"/>
    <w:rsid w:val="00C44E10"/>
    <w:rsid w:val="00C45922"/>
    <w:rsid w:val="00C50063"/>
    <w:rsid w:val="00C502E7"/>
    <w:rsid w:val="00C50CCA"/>
    <w:rsid w:val="00C510D5"/>
    <w:rsid w:val="00C51552"/>
    <w:rsid w:val="00C51719"/>
    <w:rsid w:val="00C51963"/>
    <w:rsid w:val="00C51DAD"/>
    <w:rsid w:val="00C52259"/>
    <w:rsid w:val="00C52C8C"/>
    <w:rsid w:val="00C565F5"/>
    <w:rsid w:val="00C56FC7"/>
    <w:rsid w:val="00C57281"/>
    <w:rsid w:val="00C575D5"/>
    <w:rsid w:val="00C5780B"/>
    <w:rsid w:val="00C60307"/>
    <w:rsid w:val="00C605F5"/>
    <w:rsid w:val="00C6069D"/>
    <w:rsid w:val="00C616F8"/>
    <w:rsid w:val="00C618E1"/>
    <w:rsid w:val="00C6296D"/>
    <w:rsid w:val="00C62D02"/>
    <w:rsid w:val="00C62EFB"/>
    <w:rsid w:val="00C6362F"/>
    <w:rsid w:val="00C639FB"/>
    <w:rsid w:val="00C6437C"/>
    <w:rsid w:val="00C6495F"/>
    <w:rsid w:val="00C64C76"/>
    <w:rsid w:val="00C65193"/>
    <w:rsid w:val="00C652DB"/>
    <w:rsid w:val="00C6593A"/>
    <w:rsid w:val="00C672E3"/>
    <w:rsid w:val="00C679CF"/>
    <w:rsid w:val="00C70D76"/>
    <w:rsid w:val="00C72C13"/>
    <w:rsid w:val="00C72FDD"/>
    <w:rsid w:val="00C737E7"/>
    <w:rsid w:val="00C73896"/>
    <w:rsid w:val="00C74767"/>
    <w:rsid w:val="00C74C08"/>
    <w:rsid w:val="00C75EDF"/>
    <w:rsid w:val="00C8022D"/>
    <w:rsid w:val="00C80683"/>
    <w:rsid w:val="00C84188"/>
    <w:rsid w:val="00C841D0"/>
    <w:rsid w:val="00C860BE"/>
    <w:rsid w:val="00C86B89"/>
    <w:rsid w:val="00C872AF"/>
    <w:rsid w:val="00C8771D"/>
    <w:rsid w:val="00C87772"/>
    <w:rsid w:val="00C9168B"/>
    <w:rsid w:val="00C91B5A"/>
    <w:rsid w:val="00C91D23"/>
    <w:rsid w:val="00C91E20"/>
    <w:rsid w:val="00C9292B"/>
    <w:rsid w:val="00C92A42"/>
    <w:rsid w:val="00C93255"/>
    <w:rsid w:val="00C94538"/>
    <w:rsid w:val="00C95A87"/>
    <w:rsid w:val="00C97393"/>
    <w:rsid w:val="00CA0068"/>
    <w:rsid w:val="00CA010E"/>
    <w:rsid w:val="00CA1C11"/>
    <w:rsid w:val="00CA3263"/>
    <w:rsid w:val="00CA4F2E"/>
    <w:rsid w:val="00CA7C71"/>
    <w:rsid w:val="00CB3406"/>
    <w:rsid w:val="00CB34E7"/>
    <w:rsid w:val="00CB3DA5"/>
    <w:rsid w:val="00CB4F6F"/>
    <w:rsid w:val="00CB5756"/>
    <w:rsid w:val="00CB6B2A"/>
    <w:rsid w:val="00CB7055"/>
    <w:rsid w:val="00CB7D67"/>
    <w:rsid w:val="00CC0F52"/>
    <w:rsid w:val="00CC2097"/>
    <w:rsid w:val="00CC32F8"/>
    <w:rsid w:val="00CC40B8"/>
    <w:rsid w:val="00CC561D"/>
    <w:rsid w:val="00CC5B7D"/>
    <w:rsid w:val="00CC6DD1"/>
    <w:rsid w:val="00CC75AC"/>
    <w:rsid w:val="00CD00B6"/>
    <w:rsid w:val="00CD17DC"/>
    <w:rsid w:val="00CD1BA0"/>
    <w:rsid w:val="00CD1ED2"/>
    <w:rsid w:val="00CD2AEF"/>
    <w:rsid w:val="00CD329F"/>
    <w:rsid w:val="00CD508C"/>
    <w:rsid w:val="00CD59CB"/>
    <w:rsid w:val="00CD5BBB"/>
    <w:rsid w:val="00CD65D5"/>
    <w:rsid w:val="00CD68C1"/>
    <w:rsid w:val="00CD6A25"/>
    <w:rsid w:val="00CD6B1C"/>
    <w:rsid w:val="00CD6D83"/>
    <w:rsid w:val="00CD6F2F"/>
    <w:rsid w:val="00CE0384"/>
    <w:rsid w:val="00CE0A9F"/>
    <w:rsid w:val="00CE2810"/>
    <w:rsid w:val="00CE2954"/>
    <w:rsid w:val="00CE53A8"/>
    <w:rsid w:val="00CE630B"/>
    <w:rsid w:val="00CE63B8"/>
    <w:rsid w:val="00CE6B3F"/>
    <w:rsid w:val="00CE71CD"/>
    <w:rsid w:val="00CE7683"/>
    <w:rsid w:val="00CF0771"/>
    <w:rsid w:val="00CF14D4"/>
    <w:rsid w:val="00CF3E4E"/>
    <w:rsid w:val="00CF40D5"/>
    <w:rsid w:val="00CF4473"/>
    <w:rsid w:val="00CF60AF"/>
    <w:rsid w:val="00CF711D"/>
    <w:rsid w:val="00D01E25"/>
    <w:rsid w:val="00D0222A"/>
    <w:rsid w:val="00D038A6"/>
    <w:rsid w:val="00D03ABE"/>
    <w:rsid w:val="00D04245"/>
    <w:rsid w:val="00D04826"/>
    <w:rsid w:val="00D0768B"/>
    <w:rsid w:val="00D12AA1"/>
    <w:rsid w:val="00D14F46"/>
    <w:rsid w:val="00D16856"/>
    <w:rsid w:val="00D16BFB"/>
    <w:rsid w:val="00D17891"/>
    <w:rsid w:val="00D20B96"/>
    <w:rsid w:val="00D214C8"/>
    <w:rsid w:val="00D21AF9"/>
    <w:rsid w:val="00D220A8"/>
    <w:rsid w:val="00D2294E"/>
    <w:rsid w:val="00D22E32"/>
    <w:rsid w:val="00D23365"/>
    <w:rsid w:val="00D238A0"/>
    <w:rsid w:val="00D240EE"/>
    <w:rsid w:val="00D24AE2"/>
    <w:rsid w:val="00D264D2"/>
    <w:rsid w:val="00D26672"/>
    <w:rsid w:val="00D27005"/>
    <w:rsid w:val="00D2738A"/>
    <w:rsid w:val="00D30614"/>
    <w:rsid w:val="00D30E29"/>
    <w:rsid w:val="00D30EB9"/>
    <w:rsid w:val="00D30F75"/>
    <w:rsid w:val="00D31B5B"/>
    <w:rsid w:val="00D31C83"/>
    <w:rsid w:val="00D325B5"/>
    <w:rsid w:val="00D32758"/>
    <w:rsid w:val="00D336C2"/>
    <w:rsid w:val="00D3382A"/>
    <w:rsid w:val="00D34919"/>
    <w:rsid w:val="00D35AC2"/>
    <w:rsid w:val="00D40AE5"/>
    <w:rsid w:val="00D417EF"/>
    <w:rsid w:val="00D44C46"/>
    <w:rsid w:val="00D4731E"/>
    <w:rsid w:val="00D51B50"/>
    <w:rsid w:val="00D52395"/>
    <w:rsid w:val="00D52959"/>
    <w:rsid w:val="00D53799"/>
    <w:rsid w:val="00D54012"/>
    <w:rsid w:val="00D54176"/>
    <w:rsid w:val="00D567A7"/>
    <w:rsid w:val="00D577F1"/>
    <w:rsid w:val="00D57A30"/>
    <w:rsid w:val="00D60A5D"/>
    <w:rsid w:val="00D61822"/>
    <w:rsid w:val="00D62762"/>
    <w:rsid w:val="00D62D8C"/>
    <w:rsid w:val="00D64284"/>
    <w:rsid w:val="00D6479A"/>
    <w:rsid w:val="00D64A6B"/>
    <w:rsid w:val="00D658CE"/>
    <w:rsid w:val="00D70F25"/>
    <w:rsid w:val="00D70F87"/>
    <w:rsid w:val="00D71FDF"/>
    <w:rsid w:val="00D72AE2"/>
    <w:rsid w:val="00D7304F"/>
    <w:rsid w:val="00D730D2"/>
    <w:rsid w:val="00D73838"/>
    <w:rsid w:val="00D757AC"/>
    <w:rsid w:val="00D75946"/>
    <w:rsid w:val="00D76EB9"/>
    <w:rsid w:val="00D779D5"/>
    <w:rsid w:val="00D81E83"/>
    <w:rsid w:val="00D829FA"/>
    <w:rsid w:val="00D83CAD"/>
    <w:rsid w:val="00D84785"/>
    <w:rsid w:val="00D85D6D"/>
    <w:rsid w:val="00D86752"/>
    <w:rsid w:val="00D8771B"/>
    <w:rsid w:val="00D905C4"/>
    <w:rsid w:val="00D91A31"/>
    <w:rsid w:val="00D91D14"/>
    <w:rsid w:val="00D9219A"/>
    <w:rsid w:val="00D943BC"/>
    <w:rsid w:val="00D95670"/>
    <w:rsid w:val="00D97260"/>
    <w:rsid w:val="00DA040C"/>
    <w:rsid w:val="00DA0611"/>
    <w:rsid w:val="00DA20E6"/>
    <w:rsid w:val="00DA274C"/>
    <w:rsid w:val="00DA28AB"/>
    <w:rsid w:val="00DA28B6"/>
    <w:rsid w:val="00DA29D2"/>
    <w:rsid w:val="00DA472E"/>
    <w:rsid w:val="00DA59B5"/>
    <w:rsid w:val="00DA64F8"/>
    <w:rsid w:val="00DA677B"/>
    <w:rsid w:val="00DA6B5E"/>
    <w:rsid w:val="00DA6CB4"/>
    <w:rsid w:val="00DA6D39"/>
    <w:rsid w:val="00DA7B0E"/>
    <w:rsid w:val="00DB03B7"/>
    <w:rsid w:val="00DB0650"/>
    <w:rsid w:val="00DB0ADD"/>
    <w:rsid w:val="00DB18F8"/>
    <w:rsid w:val="00DB287A"/>
    <w:rsid w:val="00DB37F8"/>
    <w:rsid w:val="00DB42A2"/>
    <w:rsid w:val="00DB4561"/>
    <w:rsid w:val="00DB57FD"/>
    <w:rsid w:val="00DB5ECA"/>
    <w:rsid w:val="00DB7185"/>
    <w:rsid w:val="00DB7A7D"/>
    <w:rsid w:val="00DC18D0"/>
    <w:rsid w:val="00DC18D7"/>
    <w:rsid w:val="00DC1B1D"/>
    <w:rsid w:val="00DC573E"/>
    <w:rsid w:val="00DC750D"/>
    <w:rsid w:val="00DC7CBE"/>
    <w:rsid w:val="00DD1798"/>
    <w:rsid w:val="00DD1BC8"/>
    <w:rsid w:val="00DD1C85"/>
    <w:rsid w:val="00DD37C9"/>
    <w:rsid w:val="00DD3AAC"/>
    <w:rsid w:val="00DD3D4C"/>
    <w:rsid w:val="00DD5F82"/>
    <w:rsid w:val="00DD6517"/>
    <w:rsid w:val="00DD741F"/>
    <w:rsid w:val="00DD7B96"/>
    <w:rsid w:val="00DE34B2"/>
    <w:rsid w:val="00DE4920"/>
    <w:rsid w:val="00DE5476"/>
    <w:rsid w:val="00DE5617"/>
    <w:rsid w:val="00DE63CF"/>
    <w:rsid w:val="00DE716A"/>
    <w:rsid w:val="00DE7D40"/>
    <w:rsid w:val="00DF0E11"/>
    <w:rsid w:val="00DF0E68"/>
    <w:rsid w:val="00DF0F87"/>
    <w:rsid w:val="00DF33FD"/>
    <w:rsid w:val="00DF389C"/>
    <w:rsid w:val="00DF4481"/>
    <w:rsid w:val="00DF448E"/>
    <w:rsid w:val="00DF48D5"/>
    <w:rsid w:val="00DF7CFD"/>
    <w:rsid w:val="00DF7E67"/>
    <w:rsid w:val="00E00261"/>
    <w:rsid w:val="00E00F86"/>
    <w:rsid w:val="00E01F2B"/>
    <w:rsid w:val="00E01F6E"/>
    <w:rsid w:val="00E026DC"/>
    <w:rsid w:val="00E02946"/>
    <w:rsid w:val="00E0311B"/>
    <w:rsid w:val="00E0458D"/>
    <w:rsid w:val="00E0487B"/>
    <w:rsid w:val="00E04EB7"/>
    <w:rsid w:val="00E0595A"/>
    <w:rsid w:val="00E06AF2"/>
    <w:rsid w:val="00E11FD2"/>
    <w:rsid w:val="00E14316"/>
    <w:rsid w:val="00E14633"/>
    <w:rsid w:val="00E14EEA"/>
    <w:rsid w:val="00E1565A"/>
    <w:rsid w:val="00E1623F"/>
    <w:rsid w:val="00E16666"/>
    <w:rsid w:val="00E17883"/>
    <w:rsid w:val="00E20357"/>
    <w:rsid w:val="00E20591"/>
    <w:rsid w:val="00E21B4F"/>
    <w:rsid w:val="00E230C7"/>
    <w:rsid w:val="00E2319F"/>
    <w:rsid w:val="00E2360F"/>
    <w:rsid w:val="00E23F50"/>
    <w:rsid w:val="00E245C4"/>
    <w:rsid w:val="00E25D35"/>
    <w:rsid w:val="00E26B56"/>
    <w:rsid w:val="00E2704C"/>
    <w:rsid w:val="00E30AAE"/>
    <w:rsid w:val="00E30EB5"/>
    <w:rsid w:val="00E32BA3"/>
    <w:rsid w:val="00E33952"/>
    <w:rsid w:val="00E33D1F"/>
    <w:rsid w:val="00E35B48"/>
    <w:rsid w:val="00E36299"/>
    <w:rsid w:val="00E3739F"/>
    <w:rsid w:val="00E4040B"/>
    <w:rsid w:val="00E406F7"/>
    <w:rsid w:val="00E4136F"/>
    <w:rsid w:val="00E42016"/>
    <w:rsid w:val="00E4234E"/>
    <w:rsid w:val="00E42B3B"/>
    <w:rsid w:val="00E435D1"/>
    <w:rsid w:val="00E4490C"/>
    <w:rsid w:val="00E45A6F"/>
    <w:rsid w:val="00E4766B"/>
    <w:rsid w:val="00E50E4E"/>
    <w:rsid w:val="00E52198"/>
    <w:rsid w:val="00E5299E"/>
    <w:rsid w:val="00E5345A"/>
    <w:rsid w:val="00E5444A"/>
    <w:rsid w:val="00E565A1"/>
    <w:rsid w:val="00E567C5"/>
    <w:rsid w:val="00E56AF8"/>
    <w:rsid w:val="00E56D0B"/>
    <w:rsid w:val="00E6086B"/>
    <w:rsid w:val="00E6264E"/>
    <w:rsid w:val="00E6271D"/>
    <w:rsid w:val="00E6344D"/>
    <w:rsid w:val="00E639EE"/>
    <w:rsid w:val="00E63A9F"/>
    <w:rsid w:val="00E64257"/>
    <w:rsid w:val="00E65970"/>
    <w:rsid w:val="00E6603F"/>
    <w:rsid w:val="00E6713D"/>
    <w:rsid w:val="00E6790B"/>
    <w:rsid w:val="00E705F0"/>
    <w:rsid w:val="00E708D4"/>
    <w:rsid w:val="00E712BA"/>
    <w:rsid w:val="00E7138F"/>
    <w:rsid w:val="00E72A7D"/>
    <w:rsid w:val="00E72D6C"/>
    <w:rsid w:val="00E73353"/>
    <w:rsid w:val="00E7440E"/>
    <w:rsid w:val="00E75A47"/>
    <w:rsid w:val="00E77AC4"/>
    <w:rsid w:val="00E807FC"/>
    <w:rsid w:val="00E808A5"/>
    <w:rsid w:val="00E8123B"/>
    <w:rsid w:val="00E82C4C"/>
    <w:rsid w:val="00E82CA7"/>
    <w:rsid w:val="00E83AA2"/>
    <w:rsid w:val="00E83EC2"/>
    <w:rsid w:val="00E84AAF"/>
    <w:rsid w:val="00E866B6"/>
    <w:rsid w:val="00E86BAE"/>
    <w:rsid w:val="00E878E0"/>
    <w:rsid w:val="00E87948"/>
    <w:rsid w:val="00E90D49"/>
    <w:rsid w:val="00E921B6"/>
    <w:rsid w:val="00E941DD"/>
    <w:rsid w:val="00E94D0F"/>
    <w:rsid w:val="00E9547E"/>
    <w:rsid w:val="00E96054"/>
    <w:rsid w:val="00E97FE8"/>
    <w:rsid w:val="00EA005E"/>
    <w:rsid w:val="00EA065B"/>
    <w:rsid w:val="00EA0BEA"/>
    <w:rsid w:val="00EA24DE"/>
    <w:rsid w:val="00EA283E"/>
    <w:rsid w:val="00EA3613"/>
    <w:rsid w:val="00EA3A13"/>
    <w:rsid w:val="00EA3C20"/>
    <w:rsid w:val="00EA437C"/>
    <w:rsid w:val="00EA4F6F"/>
    <w:rsid w:val="00EA570C"/>
    <w:rsid w:val="00EA6C54"/>
    <w:rsid w:val="00EB04BA"/>
    <w:rsid w:val="00EB1144"/>
    <w:rsid w:val="00EB23B0"/>
    <w:rsid w:val="00EB2788"/>
    <w:rsid w:val="00EB28D5"/>
    <w:rsid w:val="00EB3793"/>
    <w:rsid w:val="00EB3F44"/>
    <w:rsid w:val="00EB4029"/>
    <w:rsid w:val="00EB449F"/>
    <w:rsid w:val="00EB47E2"/>
    <w:rsid w:val="00EB4F41"/>
    <w:rsid w:val="00EB4FD1"/>
    <w:rsid w:val="00EB563A"/>
    <w:rsid w:val="00EB7C16"/>
    <w:rsid w:val="00EC051F"/>
    <w:rsid w:val="00EC0A33"/>
    <w:rsid w:val="00EC0BBD"/>
    <w:rsid w:val="00EC1408"/>
    <w:rsid w:val="00EC39C1"/>
    <w:rsid w:val="00EC48CB"/>
    <w:rsid w:val="00EC4C42"/>
    <w:rsid w:val="00EC5ABD"/>
    <w:rsid w:val="00ED0079"/>
    <w:rsid w:val="00ED0AA8"/>
    <w:rsid w:val="00ED3287"/>
    <w:rsid w:val="00ED48D7"/>
    <w:rsid w:val="00ED4E26"/>
    <w:rsid w:val="00ED503E"/>
    <w:rsid w:val="00ED6408"/>
    <w:rsid w:val="00ED78A3"/>
    <w:rsid w:val="00EE1BA0"/>
    <w:rsid w:val="00EE1D73"/>
    <w:rsid w:val="00EE21DF"/>
    <w:rsid w:val="00EE2B46"/>
    <w:rsid w:val="00EE2E54"/>
    <w:rsid w:val="00EE3304"/>
    <w:rsid w:val="00EE3DEC"/>
    <w:rsid w:val="00EE5B5C"/>
    <w:rsid w:val="00EE5F13"/>
    <w:rsid w:val="00EE649F"/>
    <w:rsid w:val="00EE7AA3"/>
    <w:rsid w:val="00EF0013"/>
    <w:rsid w:val="00EF0E31"/>
    <w:rsid w:val="00EF11CC"/>
    <w:rsid w:val="00EF1877"/>
    <w:rsid w:val="00EF1DDF"/>
    <w:rsid w:val="00EF2148"/>
    <w:rsid w:val="00EF280E"/>
    <w:rsid w:val="00EF324A"/>
    <w:rsid w:val="00EF3807"/>
    <w:rsid w:val="00EF3BE3"/>
    <w:rsid w:val="00EF427F"/>
    <w:rsid w:val="00EF5FBD"/>
    <w:rsid w:val="00EF63A3"/>
    <w:rsid w:val="00EF6E37"/>
    <w:rsid w:val="00EF70F1"/>
    <w:rsid w:val="00F004B4"/>
    <w:rsid w:val="00F00FF0"/>
    <w:rsid w:val="00F012B6"/>
    <w:rsid w:val="00F04CF9"/>
    <w:rsid w:val="00F06FC9"/>
    <w:rsid w:val="00F101F6"/>
    <w:rsid w:val="00F10499"/>
    <w:rsid w:val="00F12452"/>
    <w:rsid w:val="00F12EF8"/>
    <w:rsid w:val="00F13274"/>
    <w:rsid w:val="00F14CB6"/>
    <w:rsid w:val="00F15BEC"/>
    <w:rsid w:val="00F16A77"/>
    <w:rsid w:val="00F22BF6"/>
    <w:rsid w:val="00F23C75"/>
    <w:rsid w:val="00F252D2"/>
    <w:rsid w:val="00F25C26"/>
    <w:rsid w:val="00F26A82"/>
    <w:rsid w:val="00F277D9"/>
    <w:rsid w:val="00F27C62"/>
    <w:rsid w:val="00F27F22"/>
    <w:rsid w:val="00F34015"/>
    <w:rsid w:val="00F3460B"/>
    <w:rsid w:val="00F34AEA"/>
    <w:rsid w:val="00F34F9A"/>
    <w:rsid w:val="00F3512D"/>
    <w:rsid w:val="00F3595F"/>
    <w:rsid w:val="00F37A22"/>
    <w:rsid w:val="00F37F1C"/>
    <w:rsid w:val="00F40DCC"/>
    <w:rsid w:val="00F42AF0"/>
    <w:rsid w:val="00F43B9A"/>
    <w:rsid w:val="00F44B31"/>
    <w:rsid w:val="00F44E25"/>
    <w:rsid w:val="00F455D8"/>
    <w:rsid w:val="00F46E2F"/>
    <w:rsid w:val="00F47FF0"/>
    <w:rsid w:val="00F51378"/>
    <w:rsid w:val="00F522AE"/>
    <w:rsid w:val="00F531AE"/>
    <w:rsid w:val="00F53DC9"/>
    <w:rsid w:val="00F55015"/>
    <w:rsid w:val="00F5675F"/>
    <w:rsid w:val="00F57C6E"/>
    <w:rsid w:val="00F60A1B"/>
    <w:rsid w:val="00F60ABB"/>
    <w:rsid w:val="00F61468"/>
    <w:rsid w:val="00F614E9"/>
    <w:rsid w:val="00F61539"/>
    <w:rsid w:val="00F61A43"/>
    <w:rsid w:val="00F61B44"/>
    <w:rsid w:val="00F61D6E"/>
    <w:rsid w:val="00F62DBA"/>
    <w:rsid w:val="00F63529"/>
    <w:rsid w:val="00F63973"/>
    <w:rsid w:val="00F639E9"/>
    <w:rsid w:val="00F64055"/>
    <w:rsid w:val="00F700EF"/>
    <w:rsid w:val="00F70FE4"/>
    <w:rsid w:val="00F711A6"/>
    <w:rsid w:val="00F72239"/>
    <w:rsid w:val="00F73B1D"/>
    <w:rsid w:val="00F74498"/>
    <w:rsid w:val="00F74E5C"/>
    <w:rsid w:val="00F76801"/>
    <w:rsid w:val="00F81E09"/>
    <w:rsid w:val="00F82379"/>
    <w:rsid w:val="00F8254D"/>
    <w:rsid w:val="00F82832"/>
    <w:rsid w:val="00F844A7"/>
    <w:rsid w:val="00F845AD"/>
    <w:rsid w:val="00F84838"/>
    <w:rsid w:val="00F8557D"/>
    <w:rsid w:val="00F86CC0"/>
    <w:rsid w:val="00F90BC9"/>
    <w:rsid w:val="00F92303"/>
    <w:rsid w:val="00F93DBB"/>
    <w:rsid w:val="00F942E9"/>
    <w:rsid w:val="00F956CA"/>
    <w:rsid w:val="00F96113"/>
    <w:rsid w:val="00F962DA"/>
    <w:rsid w:val="00F9760A"/>
    <w:rsid w:val="00F97DD7"/>
    <w:rsid w:val="00FA0443"/>
    <w:rsid w:val="00FA237B"/>
    <w:rsid w:val="00FA4111"/>
    <w:rsid w:val="00FA4FE7"/>
    <w:rsid w:val="00FA56D6"/>
    <w:rsid w:val="00FA74EB"/>
    <w:rsid w:val="00FA7B28"/>
    <w:rsid w:val="00FB232B"/>
    <w:rsid w:val="00FB3394"/>
    <w:rsid w:val="00FB4E7E"/>
    <w:rsid w:val="00FB5BA3"/>
    <w:rsid w:val="00FB5E77"/>
    <w:rsid w:val="00FB6E9D"/>
    <w:rsid w:val="00FC0744"/>
    <w:rsid w:val="00FC0A7F"/>
    <w:rsid w:val="00FC0AA8"/>
    <w:rsid w:val="00FC2083"/>
    <w:rsid w:val="00FC2556"/>
    <w:rsid w:val="00FC3433"/>
    <w:rsid w:val="00FC4590"/>
    <w:rsid w:val="00FC4817"/>
    <w:rsid w:val="00FC5D6E"/>
    <w:rsid w:val="00FC6D84"/>
    <w:rsid w:val="00FD182B"/>
    <w:rsid w:val="00FD2D8F"/>
    <w:rsid w:val="00FD2FB4"/>
    <w:rsid w:val="00FD460B"/>
    <w:rsid w:val="00FD4A32"/>
    <w:rsid w:val="00FD5A2D"/>
    <w:rsid w:val="00FD6730"/>
    <w:rsid w:val="00FD6916"/>
    <w:rsid w:val="00FD6CCE"/>
    <w:rsid w:val="00FD700C"/>
    <w:rsid w:val="00FD7532"/>
    <w:rsid w:val="00FE1D73"/>
    <w:rsid w:val="00FE29A7"/>
    <w:rsid w:val="00FE2CA1"/>
    <w:rsid w:val="00FE613E"/>
    <w:rsid w:val="00FE7476"/>
    <w:rsid w:val="00FE75B3"/>
    <w:rsid w:val="00FE7A30"/>
    <w:rsid w:val="00FF0E4E"/>
    <w:rsid w:val="00FF31D3"/>
    <w:rsid w:val="00FF374E"/>
    <w:rsid w:val="00FF39C7"/>
    <w:rsid w:val="00FF3BB3"/>
    <w:rsid w:val="00FF3CBF"/>
    <w:rsid w:val="00FF7641"/>
    <w:rsid w:val="00FF76E7"/>
    <w:rsid w:val="00FF7784"/>
    <w:rsid w:val="00FF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E7"/>
  </w:style>
  <w:style w:type="paragraph" w:styleId="1">
    <w:name w:val="heading 1"/>
    <w:basedOn w:val="a"/>
    <w:next w:val="a"/>
    <w:link w:val="10"/>
    <w:uiPriority w:val="9"/>
    <w:qFormat/>
    <w:rsid w:val="000B3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7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D851407232027566E6ADA9E9E94119CFCB3600202B89B95D20979D5A786B874426C6B199FDE6C4X9n2I" TargetMode="External"/><Relationship Id="rId21" Type="http://schemas.openxmlformats.org/officeDocument/2006/relationships/hyperlink" Target="consultantplus://offline/ref=FFD851407232027566E6ADA9E9E94119CFCB36052B2B89B95D20979D5A786B874426C6B29CXFn9I" TargetMode="External"/><Relationship Id="rId42" Type="http://schemas.openxmlformats.org/officeDocument/2006/relationships/hyperlink" Target="consultantplus://offline/ref=FFD851407232027566E6ADA9E9E94119CFCB3600202B89B95D20979D5A786B874426C6B199FDE3C3X9n1I" TargetMode="External"/><Relationship Id="rId47" Type="http://schemas.openxmlformats.org/officeDocument/2006/relationships/hyperlink" Target="consultantplus://offline/ref=FFD851407232027566E6ADA9E9E94119CFCB3600202B89B95D20979D5A786B874426C6B199FDE7C0X9n4I" TargetMode="External"/><Relationship Id="rId63" Type="http://schemas.openxmlformats.org/officeDocument/2006/relationships/hyperlink" Target="consultantplus://offline/ref=FFD851407232027566E6ADA9E9E94119CFCB3600202B89B95D20979D5AX7n8I" TargetMode="External"/><Relationship Id="rId68" Type="http://schemas.openxmlformats.org/officeDocument/2006/relationships/hyperlink" Target="consultantplus://offline/ref=FFD851407232027566E6ADA9E9E94119CFCB3600202B89B95D20979D5A786B874426C6B199FDE4C6X9n5I" TargetMode="External"/><Relationship Id="rId84" Type="http://schemas.openxmlformats.org/officeDocument/2006/relationships/hyperlink" Target="consultantplus://offline/ref=FFD851407232027566E6ADA9E9E94119CFCA390C2E2E89B95D20979D5A786B874426C6B199FDE6C7X9n7I" TargetMode="External"/><Relationship Id="rId89" Type="http://schemas.openxmlformats.org/officeDocument/2006/relationships/hyperlink" Target="consultantplus://offline/ref=FFD851407232027566E6ADA9E9E94119CFCA390C2F2489B95D20979D5A786B874426C6B199FDE6C7X9n6I" TargetMode="External"/><Relationship Id="rId2" Type="http://schemas.openxmlformats.org/officeDocument/2006/relationships/settings" Target="settings.xml"/><Relationship Id="rId16" Type="http://schemas.openxmlformats.org/officeDocument/2006/relationships/hyperlink" Target="consultantplus://offline/ref=FFD851407232027566E6ADA9E9E94119CFC8330C2F2B89B95D20979D5A786B874426C6B199FCE6C5X9n5I" TargetMode="External"/><Relationship Id="rId29" Type="http://schemas.openxmlformats.org/officeDocument/2006/relationships/hyperlink" Target="consultantplus://offline/ref=FFD851407232027566E6ADA9E9E94119CFCB3600202B89B95D20979D5A786B874426C6B199FDE7C4X9nBI" TargetMode="External"/><Relationship Id="rId107" Type="http://schemas.openxmlformats.org/officeDocument/2006/relationships/hyperlink" Target="consultantplus://offline/ref=FFD851407232027566E6ADA9E9E94119CFCB36002B2589B95D20979D5A786B874426C6B199FDE6CDX9n4I" TargetMode="External"/><Relationship Id="rId11" Type="http://schemas.openxmlformats.org/officeDocument/2006/relationships/hyperlink" Target="consultantplus://offline/ref=FFD851407232027566E6ADA9E9E94119CFC8330C2F2B89B95D20979D5A786B874426C6B199FCE7CDX9n0I" TargetMode="External"/><Relationship Id="rId24" Type="http://schemas.openxmlformats.org/officeDocument/2006/relationships/hyperlink" Target="consultantplus://offline/ref=FFD851407232027566E6ADA9E9E94119CFCA36042B2A89B95D20979D5A786B874426C6B199FDE6C2X9n1I" TargetMode="External"/><Relationship Id="rId32" Type="http://schemas.openxmlformats.org/officeDocument/2006/relationships/hyperlink" Target="consultantplus://offline/ref=FFD851407232027566E6ADA9E9E94119CFCB3600202B89B95D20979D5A786B874426C6B19AXFnDI" TargetMode="External"/><Relationship Id="rId37" Type="http://schemas.openxmlformats.org/officeDocument/2006/relationships/hyperlink" Target="consultantplus://offline/ref=FFD851407232027566E6ADA9E9E94119CFCB3600202B89B95D20979D5A786B874426C6B199FDE2C7X9n0I" TargetMode="External"/><Relationship Id="rId40" Type="http://schemas.openxmlformats.org/officeDocument/2006/relationships/hyperlink" Target="consultantplus://offline/ref=FFD851407232027566E6ADA9E9E94119CFCB3600202B89B95D20979D5A786B874426C6B199FDE7C4X9nBI" TargetMode="External"/><Relationship Id="rId45" Type="http://schemas.openxmlformats.org/officeDocument/2006/relationships/hyperlink" Target="consultantplus://offline/ref=FFD851407232027566E6ADA9E9E94119CFCB3600202B89B95D20979D5A786B874426C6B199FDE3C3X9nBI" TargetMode="External"/><Relationship Id="rId53" Type="http://schemas.openxmlformats.org/officeDocument/2006/relationships/hyperlink" Target="consultantplus://offline/ref=FFD851407232027566E6ADA9E9E94119CFCB3600202B89B95D20979D5A786B874426C6B199FDE2CDX9n1I" TargetMode="External"/><Relationship Id="rId58" Type="http://schemas.openxmlformats.org/officeDocument/2006/relationships/hyperlink" Target="consultantplus://offline/ref=FFD851407232027566E6ADA9E9E94119CFCB3600202B89B95D20979D5A786B874426C6B199FDE7C2X9nBI" TargetMode="External"/><Relationship Id="rId66" Type="http://schemas.openxmlformats.org/officeDocument/2006/relationships/hyperlink" Target="consultantplus://offline/ref=FFD851407232027566E6ADA9E9E94119CFCB3600202B89B95D20979D5A786B874426C6B199FDE3C7X9n5I" TargetMode="External"/><Relationship Id="rId74" Type="http://schemas.openxmlformats.org/officeDocument/2006/relationships/hyperlink" Target="consultantplus://offline/ref=FFD851407232027566E6ADA9E9E94119CFCB3600202B89B95D20979D5A786B874426C6B199FDE3C6X9n4I" TargetMode="External"/><Relationship Id="rId79" Type="http://schemas.openxmlformats.org/officeDocument/2006/relationships/hyperlink" Target="consultantplus://offline/ref=FFD851407232027566E6ADA9E9E94119CFCA38062B2989B95D20979D5A786B874426C6B199FDE6C6X9n0I" TargetMode="External"/><Relationship Id="rId87" Type="http://schemas.openxmlformats.org/officeDocument/2006/relationships/hyperlink" Target="consultantplus://offline/ref=FFD851407232027566E6ADA9E9E94119CFCA390C2E2E89B95D20979D5A786B874426C6B199FDE6CDX9n7I" TargetMode="External"/><Relationship Id="rId102" Type="http://schemas.openxmlformats.org/officeDocument/2006/relationships/hyperlink" Target="consultantplus://offline/ref=FFD851407232027566E6ADA9E9E94119CFCA390C2F2489B95D20979D5A786B874426C6B199FDE7CCX9nAI" TargetMode="External"/><Relationship Id="rId5" Type="http://schemas.openxmlformats.org/officeDocument/2006/relationships/hyperlink" Target="consultantplus://offline/ref=FFD851407232027566E6ADA9E9E94119CFC8330C2F2B89B95D20979D5AX7n8I" TargetMode="External"/><Relationship Id="rId61" Type="http://schemas.openxmlformats.org/officeDocument/2006/relationships/hyperlink" Target="consultantplus://offline/ref=FFD851407232027566E6ADA9E9E94119CFCB3600202B89B95D20979D5A786B874426C6B199FDE3CDX9n4I" TargetMode="External"/><Relationship Id="rId82" Type="http://schemas.openxmlformats.org/officeDocument/2006/relationships/hyperlink" Target="consultantplus://offline/ref=FFD851407232027566E6ADA9E9E94119CFCA390C2E2E89B95D20979D5A786B874426C6B199FDE6C4X9n4I" TargetMode="External"/><Relationship Id="rId90" Type="http://schemas.openxmlformats.org/officeDocument/2006/relationships/hyperlink" Target="consultantplus://offline/ref=FFD851407232027566E6ADA9E9E94119CFCA390C2F2489B95D20979D5A786B874426C6B199FDE6C7X9n4I" TargetMode="External"/><Relationship Id="rId95" Type="http://schemas.openxmlformats.org/officeDocument/2006/relationships/hyperlink" Target="consultantplus://offline/ref=FFD851407232027566E6ADA9E9E94119CFCA390C2F2489B95D20979D5A786B874426C6B199FDE6C1X9n0I" TargetMode="External"/><Relationship Id="rId19" Type="http://schemas.openxmlformats.org/officeDocument/2006/relationships/hyperlink" Target="consultantplus://offline/ref=FFD851407232027566E6ADA9E9E94119CFC839012D2D89B95D20979D5A786B874426C6B199FDE3C5X9nAI" TargetMode="External"/><Relationship Id="rId14" Type="http://schemas.openxmlformats.org/officeDocument/2006/relationships/hyperlink" Target="consultantplus://offline/ref=FFD851407232027566E6ADA9E9E94119CFC8330C2F2B89B95D20979D5A786B874426C6B199FCE7CDX9n6I" TargetMode="External"/><Relationship Id="rId22" Type="http://schemas.openxmlformats.org/officeDocument/2006/relationships/hyperlink" Target="consultantplus://offline/ref=FFD851407232027566E6ADA9E9E94119CFCB340D212C89B95D20979D5A786B874426C6B191XFnCI" TargetMode="External"/><Relationship Id="rId27" Type="http://schemas.openxmlformats.org/officeDocument/2006/relationships/hyperlink" Target="consultantplus://offline/ref=FFD851407232027566E6ADA9E9E94119CFCB3600202B89B95D20979D5A786B874426C6B199FDE2C5X9n2I" TargetMode="External"/><Relationship Id="rId30" Type="http://schemas.openxmlformats.org/officeDocument/2006/relationships/hyperlink" Target="consultantplus://offline/ref=FFD851407232027566E6ADA9E9E94119CFCB3600202B89B95D20979D5A786B874426C6B199FDE0C4X9n1I" TargetMode="External"/><Relationship Id="rId35" Type="http://schemas.openxmlformats.org/officeDocument/2006/relationships/hyperlink" Target="consultantplus://offline/ref=FFD851407232027566E6ADA9E9E94119CFCB3600202B89B95D20979D5A786B874426C6B199FDE3C0X9nBI" TargetMode="External"/><Relationship Id="rId43" Type="http://schemas.openxmlformats.org/officeDocument/2006/relationships/hyperlink" Target="consultantplus://offline/ref=FFD851407232027566E6ADA9E9E94119CFCB3600202B89B95D20979D5A786B874426C6B199FDE3C3X9n7I" TargetMode="External"/><Relationship Id="rId48" Type="http://schemas.openxmlformats.org/officeDocument/2006/relationships/hyperlink" Target="consultantplus://offline/ref=FFD851407232027566E6ADA9E9E94119CFCB3600202B89B95D20979D5A786B874426C6B199FDE2CDX9n1I" TargetMode="External"/><Relationship Id="rId56" Type="http://schemas.openxmlformats.org/officeDocument/2006/relationships/hyperlink" Target="consultantplus://offline/ref=FFD851407232027566E6ADA9E9E94119CFCB3600202B89B95D20979D5A786B874426C6B199FDE0C6X9n3I" TargetMode="External"/><Relationship Id="rId64" Type="http://schemas.openxmlformats.org/officeDocument/2006/relationships/hyperlink" Target="consultantplus://offline/ref=FFD851407232027566E6ADA9E9E94119CFCB3600202B89B95D20979D5AX7n8I" TargetMode="External"/><Relationship Id="rId69" Type="http://schemas.openxmlformats.org/officeDocument/2006/relationships/hyperlink" Target="consultantplus://offline/ref=FFD851407232027566E6ADA9E9E94119CFCB3600202B89B95D20979D5A786B874426C6B199FDE3C6X9n2I" TargetMode="External"/><Relationship Id="rId77" Type="http://schemas.openxmlformats.org/officeDocument/2006/relationships/hyperlink" Target="consultantplus://offline/ref=FFD851407232027566E6ADA9E9E94119CFCA360D2A2D89B95D20979D5A786B874426C6B199FDE2CDX9n3I" TargetMode="External"/><Relationship Id="rId100" Type="http://schemas.openxmlformats.org/officeDocument/2006/relationships/hyperlink" Target="consultantplus://offline/ref=FFD851407232027566E6ADA9E9E94119CFCA390C2F2489B95D20979D5A786B874426C6B199FDE7CCX9n6I" TargetMode="External"/><Relationship Id="rId105" Type="http://schemas.openxmlformats.org/officeDocument/2006/relationships/hyperlink" Target="consultantplus://offline/ref=FFD851407232027566E6ADA9E9E94119CFCA3903202C89B95D20979D5A786B874426C6B199FDE6C2X9nBI" TargetMode="External"/><Relationship Id="rId8" Type="http://schemas.openxmlformats.org/officeDocument/2006/relationships/hyperlink" Target="consultantplus://offline/ref=FFD851407232027566E6ADA9E9E94119CFC8330C2F2B89B95D20979D5A786B874426C6B199FCE7C2X9n1I" TargetMode="External"/><Relationship Id="rId51" Type="http://schemas.openxmlformats.org/officeDocument/2006/relationships/hyperlink" Target="consultantplus://offline/ref=FFD851407232027566E6ADA9E9E94119CFCB3600202B89B95D20979D5A786B874426C6B199FDE3CDX9n3I" TargetMode="External"/><Relationship Id="rId72" Type="http://schemas.openxmlformats.org/officeDocument/2006/relationships/hyperlink" Target="consultantplus://offline/ref=FFD851407232027566E6ADA9E9E94119CFCB3600202B89B95D20979D5A786B874426C6B199FDE3C6X9n5I" TargetMode="External"/><Relationship Id="rId80" Type="http://schemas.openxmlformats.org/officeDocument/2006/relationships/hyperlink" Target="consultantplus://offline/ref=FFD851407232027566E6ADA9E9E94119CFCA3801292889B95D20979D5A786B874426C6B199FDE6C4X9n1I" TargetMode="External"/><Relationship Id="rId85" Type="http://schemas.openxmlformats.org/officeDocument/2006/relationships/hyperlink" Target="consultantplus://offline/ref=FFD851407232027566E6ADA9E9E94119CFCA390C2E2E89B95D20979D5A786B874426C6B199FDE6C7X9n6I" TargetMode="External"/><Relationship Id="rId93" Type="http://schemas.openxmlformats.org/officeDocument/2006/relationships/hyperlink" Target="consultantplus://offline/ref=FFD851407232027566E6ADA9E9E94119CFCA390C2F2489B95D20979D5A786B874426C6B199FDE6C6X9n7I" TargetMode="External"/><Relationship Id="rId98" Type="http://schemas.openxmlformats.org/officeDocument/2006/relationships/hyperlink" Target="consultantplus://offline/ref=FFD851407232027566E6ADA9E9E94119CFCA390C2F2489B95D20979D5A786B874426C6B199FDE7C2X9nAI" TargetMode="External"/><Relationship Id="rId3" Type="http://schemas.openxmlformats.org/officeDocument/2006/relationships/webSettings" Target="webSettings.xml"/><Relationship Id="rId12" Type="http://schemas.openxmlformats.org/officeDocument/2006/relationships/hyperlink" Target="consultantplus://offline/ref=FFD851407232027566E6ADA9E9E94119CFC8330C2F2B89B95D20979D5A786B874426C6B199FCE7CDX9n7I" TargetMode="External"/><Relationship Id="rId17" Type="http://schemas.openxmlformats.org/officeDocument/2006/relationships/hyperlink" Target="consultantplus://offline/ref=FFD851407232027566E6ADA9E9E94119CFC8330C2F2B89B95D20979D5A786B874426C6B199FCE6C5X9n4I" TargetMode="External"/><Relationship Id="rId25" Type="http://schemas.openxmlformats.org/officeDocument/2006/relationships/hyperlink" Target="consultantplus://offline/ref=FFD851407232027566E6ADA9E9E94119CFCB3600202B89B95D20979D5AX7n8I" TargetMode="External"/><Relationship Id="rId33" Type="http://schemas.openxmlformats.org/officeDocument/2006/relationships/hyperlink" Target="consultantplus://offline/ref=FFD851407232027566E6ADA9E9E94119CFCB3600202B89B95D20979D5A786B874426C6B199FDE2C4X9n0I" TargetMode="External"/><Relationship Id="rId38" Type="http://schemas.openxmlformats.org/officeDocument/2006/relationships/hyperlink" Target="consultantplus://offline/ref=FFD851407232027566E6ADA9E9E94119CFC836042D2B89B95D20979D5AX7n8I" TargetMode="External"/><Relationship Id="rId46" Type="http://schemas.openxmlformats.org/officeDocument/2006/relationships/hyperlink" Target="consultantplus://offline/ref=FFD851407232027566E6ADA9E9E94119CFCB3600202B89B95D20979D5A786B874426C6B199FDE3C2X9n7I" TargetMode="External"/><Relationship Id="rId59" Type="http://schemas.openxmlformats.org/officeDocument/2006/relationships/hyperlink" Target="consultantplus://offline/ref=FFD851407232027566E6ADA9E9E94119CFCB3600202B89B95D20979D5A786B874426C6B199FDE7C2X9n5I" TargetMode="External"/><Relationship Id="rId67" Type="http://schemas.openxmlformats.org/officeDocument/2006/relationships/hyperlink" Target="consultantplus://offline/ref=FFD851407232027566E6ADA9E9E94119CFCB3600202B89B95D20979D5A786B874426C6B199FDE4C6X9n6I" TargetMode="External"/><Relationship Id="rId103" Type="http://schemas.openxmlformats.org/officeDocument/2006/relationships/hyperlink" Target="consultantplus://offline/ref=FFD851407232027566E6ADA9E9E94119CFCA3903202C89B95D20979D5A786B874426C6B199FDE6C4X9nBI" TargetMode="External"/><Relationship Id="rId108" Type="http://schemas.openxmlformats.org/officeDocument/2006/relationships/fontTable" Target="fontTable.xml"/><Relationship Id="rId20" Type="http://schemas.openxmlformats.org/officeDocument/2006/relationships/hyperlink" Target="consultantplus://offline/ref=FFD851407232027566E6ADA9E9E94119CFC839012D2D89B95D20979D5A786B874426C6B29CXFn9I" TargetMode="External"/><Relationship Id="rId41" Type="http://schemas.openxmlformats.org/officeDocument/2006/relationships/hyperlink" Target="consultantplus://offline/ref=FFD851407232027566E6ADA9E9E94119CFCB3600202B89B95D20979D5A786B874426C6B199FDE7C0X9n4I" TargetMode="External"/><Relationship Id="rId54" Type="http://schemas.openxmlformats.org/officeDocument/2006/relationships/hyperlink" Target="consultantplus://offline/ref=FFD851407232027566E6ADA9E9E94119CFCB3600202B89B95D20979D5A786B874426C6B199FDE2CDX9n1I" TargetMode="External"/><Relationship Id="rId62" Type="http://schemas.openxmlformats.org/officeDocument/2006/relationships/hyperlink" Target="consultantplus://offline/ref=FFD851407232027566E6ADA9E9E94119CFCB3600202B89B95D20979D5A786B874426C6B199FDE4CCX9n6I" TargetMode="External"/><Relationship Id="rId70" Type="http://schemas.openxmlformats.org/officeDocument/2006/relationships/hyperlink" Target="consultantplus://offline/ref=FFD851407232027566E6ADA9E9E94119CFCB3600202B89B95D20979D5A786B874426C6B199FDE0C5X9n7I" TargetMode="External"/><Relationship Id="rId75" Type="http://schemas.openxmlformats.org/officeDocument/2006/relationships/hyperlink" Target="consultantplus://offline/ref=FFD851407232027566E6ADA9E9E94119CFCB3600202B89B95D20979D5A786B874426C6B199FDE3C1X9n1I" TargetMode="External"/><Relationship Id="rId83" Type="http://schemas.openxmlformats.org/officeDocument/2006/relationships/hyperlink" Target="consultantplus://offline/ref=FFD851407232027566E6ADA9E9E94119CFCA390C2E2E89B95D20979D5A786B874426C6B199FDE6C7X9n2I" TargetMode="External"/><Relationship Id="rId88" Type="http://schemas.openxmlformats.org/officeDocument/2006/relationships/hyperlink" Target="consultantplus://offline/ref=FFD851407232027566E6ADA9E9E94119CFCF34032F2589B95D20979D5A786B874426C6B199FDE6C4X9n1I" TargetMode="External"/><Relationship Id="rId91" Type="http://schemas.openxmlformats.org/officeDocument/2006/relationships/hyperlink" Target="consultantplus://offline/ref=FFD851407232027566E6ADA9E9E94119CFCA390C2F2489B95D20979D5A786B874426C6B199FDE6C6X9n3I" TargetMode="External"/><Relationship Id="rId96" Type="http://schemas.openxmlformats.org/officeDocument/2006/relationships/hyperlink" Target="consultantplus://offline/ref=FFD851407232027566E6ADA9E9E94119CFCA390C2F2489B95D20979D5A786B874426C6B199FDE7C0X9n7I" TargetMode="External"/><Relationship Id="rId1" Type="http://schemas.openxmlformats.org/officeDocument/2006/relationships/styles" Target="styles.xml"/><Relationship Id="rId6" Type="http://schemas.openxmlformats.org/officeDocument/2006/relationships/hyperlink" Target="consultantplus://offline/ref=FFD851407232027566E6ADA9E9E94119CFC8330C2F2B89B95D20979D5A786B874426C6B1X9nFI" TargetMode="External"/><Relationship Id="rId15" Type="http://schemas.openxmlformats.org/officeDocument/2006/relationships/hyperlink" Target="consultantplus://offline/ref=FFD851407232027566E6ADA9E9E94119CFC8330C2F2B89B95D20979D5A786B874426C6B199FCE7C2X9n1I" TargetMode="External"/><Relationship Id="rId23" Type="http://schemas.openxmlformats.org/officeDocument/2006/relationships/hyperlink" Target="consultantplus://offline/ref=FFD851407232027566E6ADA9E9E94119CFCB3602202F89B95D20979D5A786B874426C6B199FDE5C6X9n1I" TargetMode="External"/><Relationship Id="rId28" Type="http://schemas.openxmlformats.org/officeDocument/2006/relationships/hyperlink" Target="consultantplus://offline/ref=FFD851407232027566E6ADA9E9E94119CFCB3600202B89B95D20979D5A786B874426C6B199FDE2C5X9n0I" TargetMode="External"/><Relationship Id="rId36" Type="http://schemas.openxmlformats.org/officeDocument/2006/relationships/hyperlink" Target="consultantplus://offline/ref=FFD851407232027566E6ADA9E9E94119CFCB3600202B89B95D20979D5A786B874426C6B199FDE2C7X9n1I" TargetMode="External"/><Relationship Id="rId49" Type="http://schemas.openxmlformats.org/officeDocument/2006/relationships/hyperlink" Target="consultantplus://offline/ref=FFD851407232027566E6ADA9E9E94119CFCB3600202B89B95D20979D5A786B874426C6B199FDE3C2X9n5I" TargetMode="External"/><Relationship Id="rId57" Type="http://schemas.openxmlformats.org/officeDocument/2006/relationships/hyperlink" Target="consultantplus://offline/ref=FFD851407232027566E6ADA9E9E94119CFCB3600202B89B95D20979D5A786B874426C6B199FDE7C2X9n5I" TargetMode="External"/><Relationship Id="rId106" Type="http://schemas.openxmlformats.org/officeDocument/2006/relationships/hyperlink" Target="consultantplus://offline/ref=FFD851407232027566E6ADA9E9E94119CFCB36002B2589B95D20979D5A786B874426C6B199FDE6CDX9n6I" TargetMode="External"/><Relationship Id="rId10" Type="http://schemas.openxmlformats.org/officeDocument/2006/relationships/hyperlink" Target="consultantplus://offline/ref=FFD851407232027566E6ADA9E9E94119CFC836042A2F89B95D20979D5A786B874426C6B199FDE7C7X9n4I" TargetMode="External"/><Relationship Id="rId31" Type="http://schemas.openxmlformats.org/officeDocument/2006/relationships/hyperlink" Target="consultantplus://offline/ref=FFD851407232027566E6ADA9E9E94119CFCB3600202B89B95D20979D5A786B874426C6B199FDE0C4X9n7I" TargetMode="External"/><Relationship Id="rId44" Type="http://schemas.openxmlformats.org/officeDocument/2006/relationships/hyperlink" Target="consultantplus://offline/ref=FFD851407232027566E6ADA9E9E94119CFCB3600202B89B95D20979D5A786B874426C6B199FDE3C3X9n4I" TargetMode="External"/><Relationship Id="rId52" Type="http://schemas.openxmlformats.org/officeDocument/2006/relationships/hyperlink" Target="consultantplus://offline/ref=FFD851407232027566E6ADA9E9E94119CFCB3600202B89B95D20979D5A786B874426C6B199FDE0C7X9nAI" TargetMode="External"/><Relationship Id="rId60" Type="http://schemas.openxmlformats.org/officeDocument/2006/relationships/hyperlink" Target="consultantplus://offline/ref=FFD851407232027566E6ADA9E9E94119CFCB3600202B89B95D20979D5A786B874426C6B199FDE7CDX9n7I" TargetMode="External"/><Relationship Id="rId65" Type="http://schemas.openxmlformats.org/officeDocument/2006/relationships/hyperlink" Target="consultantplus://offline/ref=FFD851407232027566E6ADA9E9E94119CFC836042D2B89B95D20979D5A786B874426C6B199FCE4C4X9n3I" TargetMode="External"/><Relationship Id="rId73" Type="http://schemas.openxmlformats.org/officeDocument/2006/relationships/hyperlink" Target="consultantplus://offline/ref=FFD851407232027566E6ADA9E9E94119CFCB3600202B89B95D20979D5A786B874426C6B199FDE4C2X9n4I" TargetMode="External"/><Relationship Id="rId78" Type="http://schemas.openxmlformats.org/officeDocument/2006/relationships/hyperlink" Target="consultantplus://offline/ref=FFD851407232027566E6ADA9E9E94119CFCA38062B2989B95D20979D5A786B874426C6B199FDE6C6X9n1I" TargetMode="External"/><Relationship Id="rId81" Type="http://schemas.openxmlformats.org/officeDocument/2006/relationships/hyperlink" Target="consultantplus://offline/ref=FFD851407232027566E6ADA9E9E94119CFCA390C2F2D89B95D20979D5AX7n8I" TargetMode="External"/><Relationship Id="rId86" Type="http://schemas.openxmlformats.org/officeDocument/2006/relationships/hyperlink" Target="consultantplus://offline/ref=FFD851407232027566E6ADA9E9E94119CFCA390C2E2E89B95D20979D5A786B874426C6B199FDE6CDX9n2I" TargetMode="External"/><Relationship Id="rId94" Type="http://schemas.openxmlformats.org/officeDocument/2006/relationships/hyperlink" Target="consultantplus://offline/ref=FFD851407232027566E6ADA9E9E94119CFCA390C2F2489B95D20979D5A786B874426C6B199FDE6C6X9n4I" TargetMode="External"/><Relationship Id="rId99" Type="http://schemas.openxmlformats.org/officeDocument/2006/relationships/hyperlink" Target="consultantplus://offline/ref=FFD851407232027566E6ADA9E9E94119CFCA390C2F2489B95D20979D5A786B874426C6B199FDE7CCX9n7I" TargetMode="External"/><Relationship Id="rId101" Type="http://schemas.openxmlformats.org/officeDocument/2006/relationships/hyperlink" Target="consultantplus://offline/ref=FFD851407232027566E6ADA9E9E94119CFCA390C2F2489B95D20979D5A786B874426C6B199FDE7CCX9n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D851407232027566E6ADA9E9E94119CFC8330C2F2B89B95D20979D5A786B874426C6B199FCE7CCX9n6I" TargetMode="External"/><Relationship Id="rId13" Type="http://schemas.openxmlformats.org/officeDocument/2006/relationships/hyperlink" Target="consultantplus://offline/ref=FFD851407232027566E6ADA9E9E94119CFC8330C2F2B89B95D20979D5A786B874426C6B199XFnEI" TargetMode="External"/><Relationship Id="rId18" Type="http://schemas.openxmlformats.org/officeDocument/2006/relationships/hyperlink" Target="consultantplus://offline/ref=FFD851407232027566E6ADA9E9E94119CFC8330C2F2B89B95D20979D5A786B874426C6B199FCE7CDX9n4I" TargetMode="External"/><Relationship Id="rId39" Type="http://schemas.openxmlformats.org/officeDocument/2006/relationships/hyperlink" Target="consultantplus://offline/ref=FFD851407232027566E6ADA9E9E94119CFCB3600202B89B95D20979D5A786B874426C6B199FDE2C7X9n7I" TargetMode="External"/><Relationship Id="rId109" Type="http://schemas.openxmlformats.org/officeDocument/2006/relationships/theme" Target="theme/theme1.xml"/><Relationship Id="rId34" Type="http://schemas.openxmlformats.org/officeDocument/2006/relationships/hyperlink" Target="consultantplus://offline/ref=FFD851407232027566E6ADA9E9E94119CFCB3600202B89B95D20979D5A786B874426C6B199FDE2C4X9n7I" TargetMode="External"/><Relationship Id="rId50" Type="http://schemas.openxmlformats.org/officeDocument/2006/relationships/hyperlink" Target="consultantplus://offline/ref=FFD851407232027566E6ADA9E9E94119CFCB3600202B89B95D20979D5A786B874426C6B199FDE3C2X9nBI" TargetMode="External"/><Relationship Id="rId55" Type="http://schemas.openxmlformats.org/officeDocument/2006/relationships/hyperlink" Target="consultantplus://offline/ref=FFD851407232027566E6ADA9E9E94119CFCB3600202B89B95D20979D5A786B874426C6B199FDE2CDX9n1I" TargetMode="External"/><Relationship Id="rId76" Type="http://schemas.openxmlformats.org/officeDocument/2006/relationships/hyperlink" Target="consultantplus://offline/ref=FFD851407232027566E6ADA9E9E94119CFCB3600202B89B95D20979D5A786B874426C6B199FDE3C1X9n7I" TargetMode="External"/><Relationship Id="rId97" Type="http://schemas.openxmlformats.org/officeDocument/2006/relationships/hyperlink" Target="consultantplus://offline/ref=FFD851407232027566E6ADA9E9E94119CFCA390C2F2489B95D20979D5A786B874426C6B199FDE7C0X9n6I" TargetMode="External"/><Relationship Id="rId104" Type="http://schemas.openxmlformats.org/officeDocument/2006/relationships/hyperlink" Target="consultantplus://offline/ref=FFD851407232027566E6ADA9E9E94119CFCA3903202C89B95D20979D5A786B874426C6B199FDE6C2X9n7I" TargetMode="External"/><Relationship Id="rId7" Type="http://schemas.openxmlformats.org/officeDocument/2006/relationships/hyperlink" Target="consultantplus://offline/ref=FFD851407232027566E6ADA9E9E94119CFC8330C2F2B89B95D20979D5A786B874426C6B199FCE7C2X9n1I" TargetMode="External"/><Relationship Id="rId71" Type="http://schemas.openxmlformats.org/officeDocument/2006/relationships/hyperlink" Target="consultantplus://offline/ref=FFD851407232027566E6ADA9E9E94119CFCB3600202B89B95D20979D5A786B874426C6B199FDE4C6X9n6I" TargetMode="External"/><Relationship Id="rId92" Type="http://schemas.openxmlformats.org/officeDocument/2006/relationships/hyperlink" Target="consultantplus://offline/ref=FFD851407232027566E6ADA9E9E94119CFCA390C2F2489B95D20979D5A786B874426C6B199FDE6C6X9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8822</Words>
  <Characters>50289</Characters>
  <Application>Microsoft Office Word</Application>
  <DocSecurity>0</DocSecurity>
  <Lines>419</Lines>
  <Paragraphs>117</Paragraphs>
  <ScaleCrop>false</ScaleCrop>
  <Company>Biko</Company>
  <LinksUpToDate>false</LinksUpToDate>
  <CharactersWithSpaces>58994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2014-11-10T08:39:00Z</dcterms:created>
  <dcterms:modified xsi:type="dcterms:W3CDTF">2014-11-10T08:39:00Z</dcterms:modified>
</cp:coreProperties>
</file>