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7C" w:rsidRDefault="0018157C">
      <w:pPr>
        <w:pStyle w:val="ConsPlusTitle"/>
        <w:jc w:val="center"/>
        <w:outlineLvl w:val="0"/>
      </w:pPr>
      <w:r>
        <w:t xml:space="preserve">УПРАВЛЕНИЕ АЛТАЙСКОГО КРАЯ ПО </w:t>
      </w:r>
      <w:proofErr w:type="gramStart"/>
      <w:r>
        <w:t>ГОСУДАРСТВЕННОМУ</w:t>
      </w:r>
      <w:proofErr w:type="gramEnd"/>
    </w:p>
    <w:p w:rsidR="0018157C" w:rsidRDefault="0018157C">
      <w:pPr>
        <w:pStyle w:val="ConsPlusTitle"/>
        <w:jc w:val="center"/>
      </w:pPr>
      <w:r>
        <w:t>РЕГУЛИРОВАНИЮ ЦЕН И ТАРИФОВ</w:t>
      </w:r>
    </w:p>
    <w:p w:rsidR="0018157C" w:rsidRDefault="0018157C">
      <w:pPr>
        <w:pStyle w:val="ConsPlusTitle"/>
        <w:jc w:val="center"/>
      </w:pPr>
    </w:p>
    <w:p w:rsidR="0018157C" w:rsidRDefault="0018157C">
      <w:pPr>
        <w:pStyle w:val="ConsPlusTitle"/>
        <w:jc w:val="center"/>
      </w:pPr>
      <w:r>
        <w:t>РЕШЕНИЕ</w:t>
      </w:r>
    </w:p>
    <w:p w:rsidR="0018157C" w:rsidRDefault="0018157C">
      <w:pPr>
        <w:pStyle w:val="ConsPlusTitle"/>
        <w:jc w:val="center"/>
      </w:pPr>
    </w:p>
    <w:p w:rsidR="0018157C" w:rsidRDefault="0018157C">
      <w:pPr>
        <w:pStyle w:val="ConsPlusTitle"/>
        <w:jc w:val="center"/>
      </w:pPr>
      <w:r>
        <w:t>от 19 ноября 2014 г. N 118</w:t>
      </w:r>
    </w:p>
    <w:p w:rsidR="0018157C" w:rsidRDefault="0018157C">
      <w:pPr>
        <w:pStyle w:val="ConsPlusTitle"/>
        <w:jc w:val="center"/>
      </w:pPr>
    </w:p>
    <w:p w:rsidR="0018157C" w:rsidRDefault="0018157C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18157C" w:rsidRDefault="0018157C">
      <w:pPr>
        <w:pStyle w:val="ConsPlusTitle"/>
        <w:jc w:val="center"/>
      </w:pPr>
      <w:r>
        <w:t>ПО ХОЛОДНОМУ И ГОРЯЧЕМУ ВОДОСНАБЖЕНИЮ, ВОДООТВЕДЕНИЮ</w:t>
      </w:r>
    </w:p>
    <w:p w:rsidR="0018157C" w:rsidRDefault="0018157C">
      <w:pPr>
        <w:pStyle w:val="ConsPlusTitle"/>
        <w:jc w:val="center"/>
      </w:pPr>
      <w:r>
        <w:t>НА ТЕРРИТОРИИ АЛТАЙСКОГО КРАЯ</w:t>
      </w:r>
    </w:p>
    <w:p w:rsidR="0018157C" w:rsidRDefault="0018157C">
      <w:pPr>
        <w:pStyle w:val="ConsPlusNormal"/>
        <w:jc w:val="center"/>
      </w:pPr>
    </w:p>
    <w:p w:rsidR="0018157C" w:rsidRDefault="0018157C">
      <w:pPr>
        <w:pStyle w:val="ConsPlusNormal"/>
        <w:jc w:val="center"/>
      </w:pPr>
      <w:r>
        <w:t>Список изменяющих документов</w:t>
      </w:r>
    </w:p>
    <w:p w:rsidR="0018157C" w:rsidRDefault="0018157C">
      <w:pPr>
        <w:pStyle w:val="ConsPlusNormal"/>
        <w:jc w:val="center"/>
      </w:pPr>
      <w:proofErr w:type="gramStart"/>
      <w:r>
        <w:t>(в ред. Решений управления Алтайского края</w:t>
      </w:r>
      <w:proofErr w:type="gramEnd"/>
    </w:p>
    <w:p w:rsidR="0018157C" w:rsidRDefault="0018157C">
      <w:pPr>
        <w:pStyle w:val="ConsPlusNormal"/>
        <w:jc w:val="center"/>
      </w:pPr>
      <w:r>
        <w:t>по государственному регулированию цен и тарифов</w:t>
      </w:r>
    </w:p>
    <w:p w:rsidR="0018157C" w:rsidRDefault="0018157C">
      <w:pPr>
        <w:pStyle w:val="ConsPlusNormal"/>
        <w:jc w:val="center"/>
      </w:pPr>
      <w:r>
        <w:t xml:space="preserve">от 24.12.2014 </w:t>
      </w:r>
      <w:hyperlink r:id="rId5" w:history="1">
        <w:r>
          <w:rPr>
            <w:color w:val="0000FF"/>
          </w:rPr>
          <w:t>N 649</w:t>
        </w:r>
      </w:hyperlink>
      <w:r>
        <w:t xml:space="preserve">, от 06.07.2016 </w:t>
      </w:r>
      <w:hyperlink r:id="rId6" w:history="1">
        <w:r>
          <w:rPr>
            <w:color w:val="0000FF"/>
          </w:rPr>
          <w:t>N 93</w:t>
        </w:r>
      </w:hyperlink>
      <w:r>
        <w:t>)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Алтайского края от 30.11.2011 N 695 "Об утверждении положения об управлении</w:t>
      </w:r>
      <w:proofErr w:type="gramEnd"/>
      <w:r>
        <w:t xml:space="preserve"> Алтайского края по государственному регулированию цен и тарифов", с учетом предложений Общественного совета при управлении Алтайского края по государственному регулированию цен и тарифов, на основании решения правления управление Алтайского края по государственному регулированию цен и тарифов решило:</w:t>
      </w:r>
    </w:p>
    <w:p w:rsidR="0018157C" w:rsidRDefault="0018157C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помещениях, применяемые для расчета размера платы за потребленные коммунальные услуги населением, проживающим в многоквартирных и жилых домах, расположенных на территории Алтайского края, определенные с применением метода аналогов, согласно приложению 1 к настоящему решению.</w:t>
      </w:r>
    </w:p>
    <w:p w:rsidR="0018157C" w:rsidRDefault="0018157C">
      <w:pPr>
        <w:pStyle w:val="ConsPlusNormal"/>
        <w:ind w:firstLine="540"/>
        <w:jc w:val="both"/>
      </w:pPr>
      <w:r>
        <w:t xml:space="preserve">2. Утратил силу. - </w:t>
      </w:r>
      <w:hyperlink r:id="rId11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ind w:firstLine="540"/>
        <w:jc w:val="both"/>
      </w:pPr>
      <w:r>
        <w:t xml:space="preserve">3. Утвердить </w:t>
      </w:r>
      <w:hyperlink w:anchor="P23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 на </w:t>
      </w:r>
      <w:proofErr w:type="spellStart"/>
      <w:r>
        <w:t>общедомовые</w:t>
      </w:r>
      <w:proofErr w:type="spellEnd"/>
      <w:r>
        <w:t xml:space="preserve"> нужды, применяемые для расчета размера платы за потребленные коммунальные услуги населением, проживающим в многоквартирных домах на территории Алтайского края, определенные с применением метода аналогов, согласно приложению 2 к настоящему решению.</w:t>
      </w:r>
    </w:p>
    <w:p w:rsidR="0018157C" w:rsidRDefault="0018157C">
      <w:pPr>
        <w:pStyle w:val="ConsPlusNormal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ind w:firstLine="540"/>
        <w:jc w:val="both"/>
      </w:pPr>
      <w:bookmarkStart w:id="0" w:name="P22"/>
      <w:bookmarkEnd w:id="0"/>
      <w:r>
        <w:t>5. Признать утратившими силу с 01.01.2015:</w:t>
      </w:r>
    </w:p>
    <w:p w:rsidR="0018157C" w:rsidRDefault="00FA2B9E">
      <w:pPr>
        <w:pStyle w:val="ConsPlusNormal"/>
        <w:ind w:firstLine="540"/>
        <w:jc w:val="both"/>
      </w:pPr>
      <w:hyperlink r:id="rId13" w:history="1">
        <w:proofErr w:type="gramStart"/>
        <w:r w:rsidR="0018157C">
          <w:rPr>
            <w:color w:val="0000FF"/>
          </w:rPr>
          <w:t>решение</w:t>
        </w:r>
      </w:hyperlink>
      <w:r w:rsidR="0018157C">
        <w:t xml:space="preserve"> управления Алтайского края по государственному регулированию цен и тарифов от 26.07.2012 N 95 "Об утверждении нормативов потребления коммунальных услуг по горячему и холодному водоснабжению, водоотведению в жилых помещениях, на </w:t>
      </w:r>
      <w:proofErr w:type="spellStart"/>
      <w:r w:rsidR="0018157C">
        <w:t>общедомовые</w:t>
      </w:r>
      <w:proofErr w:type="spellEnd"/>
      <w:r w:rsidR="0018157C">
        <w:t xml:space="preserve"> нужды, по холодному водоснабжению при использовании земельного участка и надворных построек (для полива земельного участка, для водоснабжения и приготовления пищи для соответствующего сельскохозяйственного животного) на территории Алтайского края";</w:t>
      </w:r>
      <w:proofErr w:type="gramEnd"/>
    </w:p>
    <w:p w:rsidR="0018157C" w:rsidRDefault="00181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57C" w:rsidRDefault="00523693">
      <w:pPr>
        <w:pStyle w:val="ConsPlusNormal"/>
        <w:ind w:firstLine="540"/>
        <w:jc w:val="both"/>
      </w:pPr>
      <w:r>
        <w:rPr>
          <w:color w:val="0A2666"/>
        </w:rPr>
        <w:lastRenderedPageBreak/>
        <w:t>П</w:t>
      </w:r>
      <w:r w:rsidR="0018157C">
        <w:rPr>
          <w:color w:val="0A2666"/>
        </w:rPr>
        <w:t>римечание.</w:t>
      </w:r>
    </w:p>
    <w:p w:rsidR="0018157C" w:rsidRDefault="0018157C">
      <w:pPr>
        <w:pStyle w:val="ConsPlusNormal"/>
        <w:ind w:firstLine="540"/>
        <w:jc w:val="both"/>
      </w:pPr>
      <w:r>
        <w:rPr>
          <w:color w:val="0A2666"/>
        </w:rPr>
        <w:t xml:space="preserve">Абзац третий пункта 5 фактически утратил силу в связи с изданием </w:t>
      </w:r>
      <w:hyperlink r:id="rId14" w:history="1">
        <w:r>
          <w:rPr>
            <w:color w:val="0000FF"/>
          </w:rPr>
          <w:t>Решения</w:t>
        </w:r>
      </w:hyperlink>
      <w:r>
        <w:rPr>
          <w:color w:val="0A2666"/>
        </w:rPr>
        <w:t xml:space="preserve"> управления Алтайского края по государственному регулированию цен и тарифов от 22.10.2015 N 234, признавшего </w:t>
      </w:r>
      <w:hyperlink r:id="rId15" w:history="1">
        <w:r>
          <w:rPr>
            <w:color w:val="0000FF"/>
          </w:rPr>
          <w:t>Решение</w:t>
        </w:r>
      </w:hyperlink>
      <w:r>
        <w:rPr>
          <w:color w:val="0A2666"/>
        </w:rPr>
        <w:t xml:space="preserve"> управления Алтайского края по государственному регулированию цен и тарифов от 19.12.2013 N 473 утратившим силу.</w:t>
      </w:r>
    </w:p>
    <w:p w:rsidR="0018157C" w:rsidRDefault="00181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57C" w:rsidRDefault="00FA2B9E">
      <w:pPr>
        <w:pStyle w:val="ConsPlusNormal"/>
        <w:ind w:firstLine="540"/>
        <w:jc w:val="both"/>
      </w:pPr>
      <w:hyperlink r:id="rId16" w:history="1">
        <w:r w:rsidR="0018157C">
          <w:rPr>
            <w:color w:val="0000FF"/>
          </w:rPr>
          <w:t>пункт 2</w:t>
        </w:r>
      </w:hyperlink>
      <w:r w:rsidR="0018157C">
        <w:t xml:space="preserve"> решения управления Алтайского края по государственному регулированию цен и тарифов от 19.12.2013 N 473 "О внесении изменений в решения управления Алтайского края по государственному регулированию цен и тарифов от 26.07.2012 N 94, N 95".</w:t>
      </w:r>
    </w:p>
    <w:p w:rsidR="0018157C" w:rsidRDefault="0018157C">
      <w:pPr>
        <w:pStyle w:val="ConsPlusNormal"/>
        <w:ind w:firstLine="540"/>
        <w:jc w:val="both"/>
      </w:pPr>
      <w:r>
        <w:t xml:space="preserve">6. Настоящее решение вступает в силу с 01.07.2015, за исключением </w:t>
      </w:r>
      <w:hyperlink w:anchor="P22" w:history="1">
        <w:r>
          <w:rPr>
            <w:color w:val="0000FF"/>
          </w:rPr>
          <w:t>пункта 5</w:t>
        </w:r>
      </w:hyperlink>
      <w:r>
        <w:t>, вступающего в силу с 01.01.2015.</w:t>
      </w:r>
    </w:p>
    <w:p w:rsidR="0018157C" w:rsidRDefault="0018157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управления Алтайского края по государственному регулированию цен и тарифов от 24.12.2014 N 649)</w:t>
      </w:r>
    </w:p>
    <w:p w:rsidR="0018157C" w:rsidRDefault="0018157C">
      <w:pPr>
        <w:pStyle w:val="ConsPlusNormal"/>
        <w:ind w:firstLine="540"/>
        <w:jc w:val="both"/>
      </w:pPr>
      <w:r>
        <w:t>7. Опубликовать настоящее решение в газете "</w:t>
      </w:r>
      <w:proofErr w:type="gramStart"/>
      <w:r>
        <w:t>Алтайская</w:t>
      </w:r>
      <w:proofErr w:type="gramEnd"/>
      <w:r>
        <w:t xml:space="preserve"> правда",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и на официальном сайте управления Алтайского края по государственному регулированию цен и тарифов (www.altaitarif22.ru).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</w:pPr>
      <w:r>
        <w:t>Начальник управления</w:t>
      </w:r>
    </w:p>
    <w:p w:rsidR="0018157C" w:rsidRDefault="0018157C">
      <w:pPr>
        <w:pStyle w:val="ConsPlusNormal"/>
        <w:jc w:val="right"/>
      </w:pPr>
      <w:r>
        <w:t xml:space="preserve">Алтайского края </w:t>
      </w:r>
      <w:proofErr w:type="gramStart"/>
      <w:r>
        <w:t>по</w:t>
      </w:r>
      <w:proofErr w:type="gramEnd"/>
    </w:p>
    <w:p w:rsidR="0018157C" w:rsidRDefault="0018157C">
      <w:pPr>
        <w:pStyle w:val="ConsPlusNormal"/>
        <w:jc w:val="right"/>
      </w:pPr>
      <w:r>
        <w:t>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С.А.РОДТ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  <w:outlineLvl w:val="0"/>
      </w:pPr>
      <w:r>
        <w:t>Приложение 1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bookmarkStart w:id="1" w:name="P50"/>
      <w:bookmarkEnd w:id="1"/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 xml:space="preserve">ВОДОСНАБЖЕНИЮ, ВОДООТВЕДЕНИЮ В ЖИЛЫХ ПОМЕЩЕНИЯХ, </w:t>
      </w:r>
      <w:proofErr w:type="gramStart"/>
      <w:r>
        <w:t>ПРИМЕНЯЕМЫЕ</w:t>
      </w:r>
      <w:proofErr w:type="gramEnd"/>
    </w:p>
    <w:p w:rsidR="0018157C" w:rsidRDefault="0018157C">
      <w:pPr>
        <w:pStyle w:val="ConsPlusTitle"/>
        <w:jc w:val="center"/>
      </w:pPr>
      <w:r>
        <w:t xml:space="preserve">ДЛЯ РАСЧЕТА РАЗМЕРА ПЛАТЫ </w:t>
      </w:r>
      <w:proofErr w:type="gramStart"/>
      <w:r>
        <w:t>ЗА</w:t>
      </w:r>
      <w:proofErr w:type="gramEnd"/>
      <w:r>
        <w:t xml:space="preserve"> ПОТРЕБЛЕННЫЕ КОММУНАЛЬНЫЕ</w:t>
      </w:r>
    </w:p>
    <w:p w:rsidR="0018157C" w:rsidRDefault="0018157C">
      <w:pPr>
        <w:pStyle w:val="ConsPlusTitle"/>
        <w:jc w:val="center"/>
      </w:pPr>
      <w:r>
        <w:t xml:space="preserve">УСЛУГИ НАСЕЛЕНИЕМ, ПРОЖИВАЮЩИМ В </w:t>
      </w:r>
      <w:proofErr w:type="gramStart"/>
      <w:r>
        <w:t>МНОГОКВАРТИРНЫХ</w:t>
      </w:r>
      <w:proofErr w:type="gramEnd"/>
      <w:r>
        <w:t xml:space="preserve"> И ЖИЛЫХ</w:t>
      </w:r>
    </w:p>
    <w:p w:rsidR="0018157C" w:rsidRDefault="0018157C">
      <w:pPr>
        <w:pStyle w:val="ConsPlusTitle"/>
        <w:jc w:val="center"/>
      </w:pPr>
      <w:proofErr w:type="gramStart"/>
      <w:r>
        <w:t>ДОМАХ</w:t>
      </w:r>
      <w:proofErr w:type="gramEnd"/>
      <w:r>
        <w:t>, РАСПОЛОЖЕННЫХ НА ТЕРРИТОРИИ АЛТАЙСКОГО КРАЯ</w:t>
      </w:r>
    </w:p>
    <w:p w:rsidR="0018157C" w:rsidRDefault="0018157C">
      <w:pPr>
        <w:pStyle w:val="ConsPlusNormal"/>
        <w:jc w:val="both"/>
      </w:pPr>
    </w:p>
    <w:p w:rsidR="0018157C" w:rsidRDefault="0018157C">
      <w:pPr>
        <w:sectPr w:rsidR="0018157C" w:rsidSect="00A83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57C" w:rsidRDefault="0018157C">
      <w:pPr>
        <w:pStyle w:val="ConsPlusNormal"/>
        <w:jc w:val="center"/>
        <w:outlineLvl w:val="1"/>
      </w:pPr>
      <w:r>
        <w:lastRenderedPageBreak/>
        <w:t>1. Многоквартирные дома</w:t>
      </w:r>
    </w:p>
    <w:p w:rsidR="0018157C" w:rsidRDefault="0018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91"/>
        <w:gridCol w:w="1077"/>
        <w:gridCol w:w="1474"/>
        <w:gridCol w:w="1304"/>
        <w:gridCol w:w="2220"/>
      </w:tblGrid>
      <w:tr w:rsidR="0018157C">
        <w:tc>
          <w:tcPr>
            <w:tcW w:w="624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>Степень благоустройства</w:t>
            </w:r>
          </w:p>
        </w:tc>
        <w:tc>
          <w:tcPr>
            <w:tcW w:w="1077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>Этажность дома</w:t>
            </w:r>
          </w:p>
        </w:tc>
        <w:tc>
          <w:tcPr>
            <w:tcW w:w="2778" w:type="dxa"/>
            <w:gridSpan w:val="2"/>
          </w:tcPr>
          <w:p w:rsidR="0018157C" w:rsidRDefault="0018157C">
            <w:pPr>
              <w:pStyle w:val="ConsPlusNormal"/>
              <w:jc w:val="center"/>
            </w:pPr>
            <w:r>
              <w:t xml:space="preserve">Нормативы потребления коммунальных услуг в жилых помещениях (куб. </w:t>
            </w:r>
            <w:proofErr w:type="gramStart"/>
            <w:r>
              <w:t>м</w:t>
            </w:r>
            <w:proofErr w:type="gramEnd"/>
            <w:r>
              <w:t xml:space="preserve"> на 1 человека в месяц)</w:t>
            </w:r>
          </w:p>
        </w:tc>
        <w:tc>
          <w:tcPr>
            <w:tcW w:w="2220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 xml:space="preserve">Нормативы потребления коммунальной услуги по водоотведению (куб. </w:t>
            </w:r>
            <w:proofErr w:type="gramStart"/>
            <w:r>
              <w:t>м</w:t>
            </w:r>
            <w:proofErr w:type="gramEnd"/>
            <w:r>
              <w:t xml:space="preserve"> на 1 человека в месяц)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2891" w:type="dxa"/>
            <w:vMerge/>
          </w:tcPr>
          <w:p w:rsidR="0018157C" w:rsidRDefault="0018157C"/>
        </w:tc>
        <w:tc>
          <w:tcPr>
            <w:tcW w:w="1077" w:type="dxa"/>
            <w:vMerge/>
          </w:tcPr>
          <w:p w:rsidR="0018157C" w:rsidRDefault="0018157C"/>
        </w:tc>
        <w:tc>
          <w:tcPr>
            <w:tcW w:w="1474" w:type="dxa"/>
          </w:tcPr>
          <w:p w:rsidR="0018157C" w:rsidRDefault="0018157C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2220" w:type="dxa"/>
            <w:vMerge/>
          </w:tcPr>
          <w:p w:rsidR="0018157C" w:rsidRDefault="0018157C"/>
        </w:tc>
      </w:tr>
      <w:tr w:rsidR="0018157C">
        <w:tc>
          <w:tcPr>
            <w:tcW w:w="624" w:type="dxa"/>
            <w:vMerge w:val="restart"/>
          </w:tcPr>
          <w:p w:rsidR="0018157C" w:rsidRDefault="0018157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  <w:vMerge w:val="restart"/>
          </w:tcPr>
          <w:p w:rsidR="0018157C" w:rsidRDefault="0018157C">
            <w:pPr>
              <w:pStyle w:val="ConsPlusNormal"/>
              <w:jc w:val="both"/>
            </w:pPr>
            <w:r>
              <w:t>Многоквартирные дома с централизованными системами холодного, горячего водоснабжения и водоотведения</w:t>
            </w:r>
          </w:p>
        </w:tc>
        <w:tc>
          <w:tcPr>
            <w:tcW w:w="1077" w:type="dxa"/>
          </w:tcPr>
          <w:p w:rsidR="0018157C" w:rsidRDefault="0018157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74" w:type="dxa"/>
          </w:tcPr>
          <w:p w:rsidR="0018157C" w:rsidRDefault="0018157C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1,73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4,42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2891" w:type="dxa"/>
            <w:vMerge/>
          </w:tcPr>
          <w:p w:rsidR="0018157C" w:rsidRDefault="0018157C"/>
        </w:tc>
        <w:tc>
          <w:tcPr>
            <w:tcW w:w="1077" w:type="dxa"/>
          </w:tcPr>
          <w:p w:rsidR="0018157C" w:rsidRDefault="0018157C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1474" w:type="dxa"/>
          </w:tcPr>
          <w:p w:rsidR="0018157C" w:rsidRDefault="0018157C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4,51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2891" w:type="dxa"/>
            <w:vMerge/>
          </w:tcPr>
          <w:p w:rsidR="0018157C" w:rsidRDefault="0018157C"/>
        </w:tc>
        <w:tc>
          <w:tcPr>
            <w:tcW w:w="1077" w:type="dxa"/>
          </w:tcPr>
          <w:p w:rsidR="0018157C" w:rsidRDefault="0018157C">
            <w:pPr>
              <w:pStyle w:val="ConsPlusNormal"/>
              <w:jc w:val="center"/>
            </w:pPr>
            <w:r>
              <w:t>10 и более</w:t>
            </w:r>
          </w:p>
        </w:tc>
        <w:tc>
          <w:tcPr>
            <w:tcW w:w="1474" w:type="dxa"/>
          </w:tcPr>
          <w:p w:rsidR="0018157C" w:rsidRDefault="0018157C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4,36</w:t>
            </w:r>
          </w:p>
        </w:tc>
      </w:tr>
      <w:tr w:rsidR="0018157C">
        <w:tc>
          <w:tcPr>
            <w:tcW w:w="624" w:type="dxa"/>
          </w:tcPr>
          <w:p w:rsidR="0018157C" w:rsidRDefault="0018157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891" w:type="dxa"/>
          </w:tcPr>
          <w:p w:rsidR="0018157C" w:rsidRDefault="0018157C">
            <w:pPr>
              <w:pStyle w:val="ConsPlusNormal"/>
              <w:jc w:val="both"/>
            </w:pPr>
            <w:r>
              <w:t>Общежития с централизованными системами холодного, горячего водоснабжения и водоотведения</w:t>
            </w:r>
          </w:p>
        </w:tc>
        <w:tc>
          <w:tcPr>
            <w:tcW w:w="1077" w:type="dxa"/>
          </w:tcPr>
          <w:p w:rsidR="0018157C" w:rsidRDefault="0018157C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1474" w:type="dxa"/>
          </w:tcPr>
          <w:p w:rsidR="0018157C" w:rsidRDefault="0018157C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5,44</w:t>
            </w:r>
          </w:p>
        </w:tc>
      </w:tr>
      <w:tr w:rsidR="0018157C">
        <w:tc>
          <w:tcPr>
            <w:tcW w:w="624" w:type="dxa"/>
            <w:vMerge w:val="restart"/>
          </w:tcPr>
          <w:p w:rsidR="0018157C" w:rsidRDefault="0018157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891" w:type="dxa"/>
            <w:vMerge w:val="restart"/>
          </w:tcPr>
          <w:p w:rsidR="0018157C" w:rsidRDefault="0018157C">
            <w:pPr>
              <w:pStyle w:val="ConsPlusNormal"/>
              <w:jc w:val="both"/>
            </w:pPr>
            <w:r>
              <w:t>Многоквартирные дома с централизованными системами холодного водоснабжения и водоотведения</w:t>
            </w:r>
          </w:p>
        </w:tc>
        <w:tc>
          <w:tcPr>
            <w:tcW w:w="1077" w:type="dxa"/>
          </w:tcPr>
          <w:p w:rsidR="0018157C" w:rsidRDefault="0018157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74" w:type="dxa"/>
          </w:tcPr>
          <w:p w:rsidR="0018157C" w:rsidRDefault="0018157C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2,49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2891" w:type="dxa"/>
            <w:vMerge/>
          </w:tcPr>
          <w:p w:rsidR="0018157C" w:rsidRDefault="0018157C"/>
        </w:tc>
        <w:tc>
          <w:tcPr>
            <w:tcW w:w="1077" w:type="dxa"/>
          </w:tcPr>
          <w:p w:rsidR="0018157C" w:rsidRDefault="0018157C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1474" w:type="dxa"/>
          </w:tcPr>
          <w:p w:rsidR="0018157C" w:rsidRDefault="0018157C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2,78</w:t>
            </w:r>
          </w:p>
        </w:tc>
      </w:tr>
      <w:tr w:rsidR="0018157C">
        <w:tc>
          <w:tcPr>
            <w:tcW w:w="624" w:type="dxa"/>
          </w:tcPr>
          <w:p w:rsidR="0018157C" w:rsidRDefault="0018157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891" w:type="dxa"/>
          </w:tcPr>
          <w:p w:rsidR="0018157C" w:rsidRDefault="0018157C">
            <w:pPr>
              <w:pStyle w:val="ConsPlusNormal"/>
              <w:jc w:val="both"/>
            </w:pPr>
            <w:r>
              <w:t>Многоквартирные дома с централизованной системой холодного водоснабжения, без централизованной системы водоотведения</w:t>
            </w:r>
          </w:p>
        </w:tc>
        <w:tc>
          <w:tcPr>
            <w:tcW w:w="1077" w:type="dxa"/>
          </w:tcPr>
          <w:p w:rsidR="0018157C" w:rsidRDefault="0018157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474" w:type="dxa"/>
          </w:tcPr>
          <w:p w:rsidR="0018157C" w:rsidRDefault="0018157C">
            <w:pPr>
              <w:pStyle w:val="ConsPlusNormal"/>
              <w:jc w:val="center"/>
            </w:pPr>
            <w:r>
              <w:t>1,97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</w:tr>
    </w:tbl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center"/>
        <w:outlineLvl w:val="1"/>
      </w:pPr>
      <w:r>
        <w:t>2. Жилые дома</w:t>
      </w:r>
    </w:p>
    <w:p w:rsidR="0018157C" w:rsidRDefault="0018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868"/>
        <w:gridCol w:w="1587"/>
        <w:gridCol w:w="1304"/>
        <w:gridCol w:w="2220"/>
      </w:tblGrid>
      <w:tr w:rsidR="0018157C">
        <w:tc>
          <w:tcPr>
            <w:tcW w:w="624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68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>Степень благоустройства</w:t>
            </w:r>
          </w:p>
        </w:tc>
        <w:tc>
          <w:tcPr>
            <w:tcW w:w="2891" w:type="dxa"/>
            <w:gridSpan w:val="2"/>
          </w:tcPr>
          <w:p w:rsidR="0018157C" w:rsidRDefault="0018157C">
            <w:pPr>
              <w:pStyle w:val="ConsPlusNormal"/>
              <w:jc w:val="center"/>
            </w:pPr>
            <w:r>
              <w:t xml:space="preserve">Нормативы потребления коммунальных услуг в жилых помещениях (куб. </w:t>
            </w:r>
            <w:proofErr w:type="gramStart"/>
            <w:r>
              <w:t>м</w:t>
            </w:r>
            <w:proofErr w:type="gramEnd"/>
            <w:r>
              <w:t xml:space="preserve"> на 1 человека в месяц)</w:t>
            </w:r>
          </w:p>
        </w:tc>
        <w:tc>
          <w:tcPr>
            <w:tcW w:w="2220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 xml:space="preserve">Нормативы потребления коммунальной услуги по водоотведению (куб. </w:t>
            </w:r>
            <w:proofErr w:type="gramStart"/>
            <w:r>
              <w:t>м</w:t>
            </w:r>
            <w:proofErr w:type="gramEnd"/>
            <w:r>
              <w:t xml:space="preserve"> на 1 человека в месяц)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3868" w:type="dxa"/>
            <w:vMerge/>
          </w:tcPr>
          <w:p w:rsidR="0018157C" w:rsidRDefault="0018157C"/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2220" w:type="dxa"/>
            <w:vMerge/>
          </w:tcPr>
          <w:p w:rsidR="0018157C" w:rsidRDefault="0018157C"/>
        </w:tc>
      </w:tr>
      <w:tr w:rsidR="0018157C">
        <w:tc>
          <w:tcPr>
            <w:tcW w:w="624" w:type="dxa"/>
          </w:tcPr>
          <w:p w:rsidR="0018157C" w:rsidRDefault="0018157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68" w:type="dxa"/>
          </w:tcPr>
          <w:p w:rsidR="0018157C" w:rsidRDefault="0018157C">
            <w:pPr>
              <w:pStyle w:val="ConsPlusNormal"/>
              <w:jc w:val="both"/>
            </w:pPr>
            <w:r>
              <w:t>Жилые дома с централизованными системами холодного, горячего водоснабжения и водоотведения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4,23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6,99</w:t>
            </w:r>
          </w:p>
        </w:tc>
      </w:tr>
      <w:tr w:rsidR="0018157C">
        <w:tc>
          <w:tcPr>
            <w:tcW w:w="624" w:type="dxa"/>
          </w:tcPr>
          <w:p w:rsidR="0018157C" w:rsidRDefault="0018157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68" w:type="dxa"/>
          </w:tcPr>
          <w:p w:rsidR="0018157C" w:rsidRDefault="0018157C">
            <w:pPr>
              <w:pStyle w:val="ConsPlusNormal"/>
              <w:jc w:val="both"/>
            </w:pPr>
            <w:r>
              <w:t xml:space="preserve">Жилые дома с централизованными </w:t>
            </w:r>
            <w:r>
              <w:lastRenderedPageBreak/>
              <w:t>системами холодного водоснабжения и водоотведения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lastRenderedPageBreak/>
              <w:t>2,84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2,84</w:t>
            </w:r>
          </w:p>
        </w:tc>
      </w:tr>
      <w:tr w:rsidR="0018157C">
        <w:tc>
          <w:tcPr>
            <w:tcW w:w="624" w:type="dxa"/>
          </w:tcPr>
          <w:p w:rsidR="0018157C" w:rsidRDefault="0018157C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868" w:type="dxa"/>
          </w:tcPr>
          <w:p w:rsidR="0018157C" w:rsidRDefault="0018157C">
            <w:pPr>
              <w:pStyle w:val="ConsPlusNormal"/>
              <w:jc w:val="both"/>
            </w:pPr>
            <w:r>
              <w:t>Жилые дома с централизованной системой холодного водоснабжения, без централизованной системы водоотведения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1304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20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</w:tr>
    </w:tbl>
    <w:p w:rsidR="0018157C" w:rsidRDefault="0018157C">
      <w:pPr>
        <w:sectPr w:rsidR="0018157C" w:rsidSect="00683578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  <w:outlineLvl w:val="0"/>
      </w:pPr>
      <w:r>
        <w:t>Приложение 1.1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>ВОДОСНАБЖЕНИЮ, ВОДООТВЕДЕНИЮ В ЖИЛЫХ ПОМЕЩЕНИЯХ,</w:t>
      </w:r>
    </w:p>
    <w:p w:rsidR="0018157C" w:rsidRDefault="0018157C">
      <w:pPr>
        <w:pStyle w:val="ConsPlusTitle"/>
        <w:jc w:val="center"/>
      </w:pPr>
      <w:r>
        <w:t xml:space="preserve">ПРИМЕНЯЕМЫЕ ДЛЯ РАСЧЕТА РАЗМЕРА ПЛАТЫ </w:t>
      </w:r>
      <w:proofErr w:type="gramStart"/>
      <w:r>
        <w:t>ЗА</w:t>
      </w:r>
      <w:proofErr w:type="gramEnd"/>
      <w:r>
        <w:t xml:space="preserve"> ПОТРЕБЛЕННЫЕ</w:t>
      </w:r>
    </w:p>
    <w:p w:rsidR="0018157C" w:rsidRDefault="0018157C">
      <w:pPr>
        <w:pStyle w:val="ConsPlusTitle"/>
        <w:jc w:val="center"/>
      </w:pPr>
      <w:r>
        <w:t xml:space="preserve">КОММУНАЛЬНЫЕ УСЛУГИ НАСЕЛЕНИЕМ, ПРОЖИВАЮЩИМ </w:t>
      </w:r>
      <w:proofErr w:type="gramStart"/>
      <w:r>
        <w:t>В</w:t>
      </w:r>
      <w:proofErr w:type="gramEnd"/>
    </w:p>
    <w:p w:rsidR="0018157C" w:rsidRDefault="0018157C">
      <w:pPr>
        <w:pStyle w:val="ConsPlusTitle"/>
        <w:jc w:val="center"/>
      </w:pPr>
      <w:r>
        <w:t xml:space="preserve">МНОГОКВАРТИРНЫХ И ЖИЛЫХ </w:t>
      </w:r>
      <w:proofErr w:type="gramStart"/>
      <w:r>
        <w:t>ДОМАХ</w:t>
      </w:r>
      <w:proofErr w:type="gramEnd"/>
      <w:r>
        <w:t>, РАСПОЛОЖЕННЫХ НА ТЕРРИТОРИИ</w:t>
      </w:r>
    </w:p>
    <w:p w:rsidR="0018157C" w:rsidRDefault="0018157C">
      <w:pPr>
        <w:pStyle w:val="ConsPlusTitle"/>
        <w:jc w:val="center"/>
      </w:pPr>
      <w:r>
        <w:t>АЛТАЙСКОГО КРАЯ ПРИ НАЛИЧИИ ТЕХНИЧЕСКОЙ ВОЗМОЖНОСТИ</w:t>
      </w:r>
    </w:p>
    <w:p w:rsidR="0018157C" w:rsidRDefault="0018157C">
      <w:pPr>
        <w:pStyle w:val="ConsPlusTitle"/>
        <w:jc w:val="center"/>
      </w:pPr>
      <w:r>
        <w:t xml:space="preserve">УСТАНОВКИ </w:t>
      </w:r>
      <w:proofErr w:type="gramStart"/>
      <w:r>
        <w:t>КОЛЛЕКТИВНЫХ</w:t>
      </w:r>
      <w:proofErr w:type="gramEnd"/>
      <w:r>
        <w:t xml:space="preserve"> (ОБЩЕДОМОВЫХ), ИНДИВИДУАЛЬНЫХ</w:t>
      </w:r>
    </w:p>
    <w:p w:rsidR="0018157C" w:rsidRDefault="0018157C">
      <w:pPr>
        <w:pStyle w:val="ConsPlusTitle"/>
        <w:jc w:val="center"/>
      </w:pPr>
      <w:r>
        <w:t>ИЛИ ОБЩИХ (КВАРТИРНЫХ) ПРИБОРОВ УЧЕТА</w:t>
      </w:r>
    </w:p>
    <w:p w:rsidR="0018157C" w:rsidRDefault="0018157C">
      <w:pPr>
        <w:pStyle w:val="ConsPlusTitle"/>
        <w:jc w:val="center"/>
      </w:pPr>
      <w:r>
        <w:t>С 01.07.2015 ПО 31.12.2015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 xml:space="preserve">Утратили силу. - </w:t>
      </w:r>
      <w:hyperlink r:id="rId18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  <w:outlineLvl w:val="0"/>
      </w:pPr>
      <w:r>
        <w:t>Приложение 1.2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>ВОДОСНАБЖЕНИЮ, ВОДООТВЕДЕНИЮ В ЖИЛЫХ ПОМЕЩЕНИЯХ,</w:t>
      </w:r>
    </w:p>
    <w:p w:rsidR="0018157C" w:rsidRDefault="0018157C">
      <w:pPr>
        <w:pStyle w:val="ConsPlusTitle"/>
        <w:jc w:val="center"/>
      </w:pPr>
      <w:r>
        <w:t xml:space="preserve">ПРИМЕНЯЕМЫЕ ДЛЯ РАСЧЕТА РАЗМЕРА ПЛАТЫ </w:t>
      </w:r>
      <w:proofErr w:type="gramStart"/>
      <w:r>
        <w:t>ЗА</w:t>
      </w:r>
      <w:proofErr w:type="gramEnd"/>
      <w:r>
        <w:t xml:space="preserve"> ПОТРЕБЛЕННЫЕ</w:t>
      </w:r>
    </w:p>
    <w:p w:rsidR="0018157C" w:rsidRDefault="0018157C">
      <w:pPr>
        <w:pStyle w:val="ConsPlusTitle"/>
        <w:jc w:val="center"/>
      </w:pPr>
      <w:r>
        <w:t xml:space="preserve">КОММУНАЛЬНЫЕ УСЛУГИ НАСЕЛЕНИЕМ, ПРОЖИВАЮЩИМ </w:t>
      </w:r>
      <w:proofErr w:type="gramStart"/>
      <w:r>
        <w:t>В</w:t>
      </w:r>
      <w:proofErr w:type="gramEnd"/>
    </w:p>
    <w:p w:rsidR="0018157C" w:rsidRDefault="0018157C">
      <w:pPr>
        <w:pStyle w:val="ConsPlusTitle"/>
        <w:jc w:val="center"/>
      </w:pPr>
      <w:r>
        <w:t xml:space="preserve">МНОГОКВАРТИРНЫХ И ЖИЛЫХ ДОМАХ, РАСПОЛОЖЕННЫХ </w:t>
      </w:r>
      <w:proofErr w:type="gramStart"/>
      <w:r>
        <w:t>НА</w:t>
      </w:r>
      <w:proofErr w:type="gramEnd"/>
    </w:p>
    <w:p w:rsidR="0018157C" w:rsidRDefault="0018157C">
      <w:pPr>
        <w:pStyle w:val="ConsPlusTitle"/>
        <w:jc w:val="center"/>
      </w:pPr>
      <w:r>
        <w:t>ТЕРРИТОРИИ АЛТАЙСКОГО КРАЯ, ПРИ НАЛИЧИИ ТЕХНИЧЕСКОЙ</w:t>
      </w:r>
    </w:p>
    <w:p w:rsidR="0018157C" w:rsidRDefault="0018157C">
      <w:pPr>
        <w:pStyle w:val="ConsPlusTitle"/>
        <w:jc w:val="center"/>
      </w:pPr>
      <w:r>
        <w:t xml:space="preserve">ВОЗМОЖНОСТИ УСТАНОВКИ </w:t>
      </w:r>
      <w:proofErr w:type="gramStart"/>
      <w:r>
        <w:t>КОЛЛЕКТИВНЫХ</w:t>
      </w:r>
      <w:proofErr w:type="gramEnd"/>
      <w:r>
        <w:t xml:space="preserve"> (ОБЩЕДОМОВЫХ),</w:t>
      </w:r>
    </w:p>
    <w:p w:rsidR="0018157C" w:rsidRDefault="0018157C">
      <w:pPr>
        <w:pStyle w:val="ConsPlusTitle"/>
        <w:jc w:val="center"/>
      </w:pPr>
      <w:r>
        <w:t>ИНДИВИДУАЛЬНЫХ ИЛИ ОБЩИХ (КВАРТИРНЫХ) ПРИБОРОВ</w:t>
      </w:r>
    </w:p>
    <w:p w:rsidR="0018157C" w:rsidRDefault="0018157C">
      <w:pPr>
        <w:pStyle w:val="ConsPlusTitle"/>
        <w:jc w:val="center"/>
      </w:pPr>
      <w:r>
        <w:t>УЧЕТА С 01.01.2016 ПО 30.06.2016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 xml:space="preserve">Утратили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  <w:outlineLvl w:val="0"/>
      </w:pPr>
      <w:r>
        <w:lastRenderedPageBreak/>
        <w:t>Приложение 1.3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>ВОДОСНАБЖЕНИЮ, ВОДООТВЕДЕНИЮ В ЖИЛЫХ ПОМЕЩЕНИЯХ,</w:t>
      </w:r>
    </w:p>
    <w:p w:rsidR="0018157C" w:rsidRDefault="0018157C">
      <w:pPr>
        <w:pStyle w:val="ConsPlusTitle"/>
        <w:jc w:val="center"/>
      </w:pPr>
      <w:r>
        <w:t xml:space="preserve">ПРИМЕНЯЕМЫЕ ДЛЯ РАСЧЕТА РАЗМЕРА ПЛАТЫ </w:t>
      </w:r>
      <w:proofErr w:type="gramStart"/>
      <w:r>
        <w:t>ЗА</w:t>
      </w:r>
      <w:proofErr w:type="gramEnd"/>
      <w:r>
        <w:t xml:space="preserve"> ПОТРЕБЛЕННЫЕ</w:t>
      </w:r>
    </w:p>
    <w:p w:rsidR="0018157C" w:rsidRDefault="0018157C">
      <w:pPr>
        <w:pStyle w:val="ConsPlusTitle"/>
        <w:jc w:val="center"/>
      </w:pPr>
      <w:r>
        <w:t xml:space="preserve">КОММУНАЛЬНЫЕ УСЛУГИ НАСЕЛЕНИЕМ, ПРОЖИВАЮЩИМ </w:t>
      </w:r>
      <w:proofErr w:type="gramStart"/>
      <w:r>
        <w:t>В</w:t>
      </w:r>
      <w:proofErr w:type="gramEnd"/>
    </w:p>
    <w:p w:rsidR="0018157C" w:rsidRDefault="0018157C">
      <w:pPr>
        <w:pStyle w:val="ConsPlusTitle"/>
        <w:jc w:val="center"/>
      </w:pPr>
      <w:r>
        <w:t xml:space="preserve">МНОГОКВАРТИРНЫХ И ЖИЛЫХ </w:t>
      </w:r>
      <w:proofErr w:type="gramStart"/>
      <w:r>
        <w:t>ДОМАХ</w:t>
      </w:r>
      <w:proofErr w:type="gramEnd"/>
      <w:r>
        <w:t>, РАСПОЛОЖЕННЫХ НА ТЕРРИТОРИИ</w:t>
      </w:r>
    </w:p>
    <w:p w:rsidR="0018157C" w:rsidRDefault="0018157C">
      <w:pPr>
        <w:pStyle w:val="ConsPlusTitle"/>
        <w:jc w:val="center"/>
      </w:pPr>
      <w:r>
        <w:t>АЛТАЙСКОГО КРАЯ, ПРИ НАЛИЧИИ ТЕХНИЧЕСКОЙ ВОЗМОЖНОСТИ</w:t>
      </w:r>
    </w:p>
    <w:p w:rsidR="0018157C" w:rsidRDefault="0018157C">
      <w:pPr>
        <w:pStyle w:val="ConsPlusTitle"/>
        <w:jc w:val="center"/>
      </w:pPr>
      <w:r>
        <w:t xml:space="preserve">УСТАНОВКИ </w:t>
      </w:r>
      <w:proofErr w:type="gramStart"/>
      <w:r>
        <w:t>КОЛЛЕКТИВНЫХ</w:t>
      </w:r>
      <w:proofErr w:type="gramEnd"/>
      <w:r>
        <w:t xml:space="preserve"> (ОБЩЕДОМОВЫХ), ИНДИВИДУАЛЬНЫХ</w:t>
      </w:r>
    </w:p>
    <w:p w:rsidR="0018157C" w:rsidRDefault="0018157C">
      <w:pPr>
        <w:pStyle w:val="ConsPlusTitle"/>
        <w:jc w:val="center"/>
      </w:pPr>
      <w:r>
        <w:t>ИЛИ ОБЩИХ (КВАРТИРНЫХ) ПРИБОРОВ УЧЕТА</w:t>
      </w:r>
    </w:p>
    <w:p w:rsidR="0018157C" w:rsidRDefault="0018157C">
      <w:pPr>
        <w:pStyle w:val="ConsPlusTitle"/>
        <w:jc w:val="center"/>
      </w:pPr>
      <w:r>
        <w:t>С 01.07.2016 ПО 31.12.2016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 xml:space="preserve">Утратили силу. - </w:t>
      </w:r>
      <w:hyperlink r:id="rId20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  <w:outlineLvl w:val="0"/>
      </w:pPr>
      <w:r>
        <w:t>Приложение 1.4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>ВОДОСНАБЖЕНИЮ, ВОДООТВЕДЕНИЮ В ЖИЛЫХ ПОМЕЩЕНИЯХ,</w:t>
      </w:r>
    </w:p>
    <w:p w:rsidR="0018157C" w:rsidRDefault="0018157C">
      <w:pPr>
        <w:pStyle w:val="ConsPlusTitle"/>
        <w:jc w:val="center"/>
      </w:pPr>
      <w:r>
        <w:t xml:space="preserve">ПРИМЕНЯЕМЫЕ ДЛЯ РАСЧЕТА РАЗМЕРА ПЛАТЫ </w:t>
      </w:r>
      <w:proofErr w:type="gramStart"/>
      <w:r>
        <w:t>ЗА</w:t>
      </w:r>
      <w:proofErr w:type="gramEnd"/>
      <w:r>
        <w:t xml:space="preserve"> ПОТРЕБЛЕННЫЕ</w:t>
      </w:r>
    </w:p>
    <w:p w:rsidR="0018157C" w:rsidRDefault="0018157C">
      <w:pPr>
        <w:pStyle w:val="ConsPlusTitle"/>
        <w:jc w:val="center"/>
      </w:pPr>
      <w:r>
        <w:t xml:space="preserve">КОММУНАЛЬНЫЕ УСЛУГИ НАСЕЛЕНИЕМ, ПРОЖИВАЮЩИМ </w:t>
      </w:r>
      <w:proofErr w:type="gramStart"/>
      <w:r>
        <w:t>В</w:t>
      </w:r>
      <w:proofErr w:type="gramEnd"/>
    </w:p>
    <w:p w:rsidR="0018157C" w:rsidRDefault="0018157C">
      <w:pPr>
        <w:pStyle w:val="ConsPlusTitle"/>
        <w:jc w:val="center"/>
      </w:pPr>
      <w:r>
        <w:t xml:space="preserve">МНОГОКВАРТИРНЫХ И ЖИЛЫХ </w:t>
      </w:r>
      <w:proofErr w:type="gramStart"/>
      <w:r>
        <w:t>ДОМАХ</w:t>
      </w:r>
      <w:proofErr w:type="gramEnd"/>
      <w:r>
        <w:t>, РАСПОЛОЖЕННЫХ НА ТЕРРИТОРИИ</w:t>
      </w:r>
    </w:p>
    <w:p w:rsidR="0018157C" w:rsidRDefault="0018157C">
      <w:pPr>
        <w:pStyle w:val="ConsPlusTitle"/>
        <w:jc w:val="center"/>
      </w:pPr>
      <w:r>
        <w:t>АЛТАЙСКОГО КРАЯ, ПРИ НАЛИЧИИ ТЕХНИЧЕСКОЙ ВОЗМОЖНОСТИ</w:t>
      </w:r>
    </w:p>
    <w:p w:rsidR="0018157C" w:rsidRDefault="0018157C">
      <w:pPr>
        <w:pStyle w:val="ConsPlusTitle"/>
        <w:jc w:val="center"/>
      </w:pPr>
      <w:r>
        <w:t xml:space="preserve">УСТАНОВКИ </w:t>
      </w:r>
      <w:proofErr w:type="gramStart"/>
      <w:r>
        <w:t>КОЛЛЕКТИВНЫХ</w:t>
      </w:r>
      <w:proofErr w:type="gramEnd"/>
      <w:r>
        <w:t xml:space="preserve"> (ОБЩЕДОМОВЫХ), ИНДИВИДУАЛЬНЫХ</w:t>
      </w:r>
    </w:p>
    <w:p w:rsidR="0018157C" w:rsidRDefault="0018157C">
      <w:pPr>
        <w:pStyle w:val="ConsPlusTitle"/>
        <w:jc w:val="center"/>
      </w:pPr>
      <w:r>
        <w:t>ИЛИ ОБЩИХ (КВАРТИРНЫХ) ПРИБОРОВ УЧЕТА С 01.01.2017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 xml:space="preserve">Утратили силу.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sectPr w:rsidR="0018157C">
          <w:pgSz w:w="11905" w:h="16838"/>
          <w:pgMar w:top="1134" w:right="850" w:bottom="1134" w:left="1701" w:header="0" w:footer="0" w:gutter="0"/>
          <w:cols w:space="720"/>
        </w:sectPr>
      </w:pPr>
    </w:p>
    <w:p w:rsidR="0018157C" w:rsidRDefault="0018157C">
      <w:pPr>
        <w:pStyle w:val="ConsPlusNormal"/>
        <w:jc w:val="right"/>
        <w:outlineLvl w:val="0"/>
      </w:pPr>
      <w:r>
        <w:lastRenderedPageBreak/>
        <w:t>Приложение 2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bookmarkStart w:id="2" w:name="P233"/>
      <w:bookmarkEnd w:id="2"/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>ВОДОСНАБЖЕНИЮ НА ОБЩЕДОМОВЫЕ НУЖДЫ, ПРИМЕНЯЕМЫЕ ДЛЯ РАСЧЕТА</w:t>
      </w:r>
    </w:p>
    <w:p w:rsidR="0018157C" w:rsidRDefault="0018157C">
      <w:pPr>
        <w:pStyle w:val="ConsPlusTitle"/>
        <w:jc w:val="center"/>
      </w:pPr>
      <w:r>
        <w:t>РАЗМЕРА ПЛАТЫ ЗА ПОТРЕБЛЕННЫЕ КОММУНАЛЬНЫЕ УСЛУГИ</w:t>
      </w:r>
    </w:p>
    <w:p w:rsidR="0018157C" w:rsidRDefault="0018157C">
      <w:pPr>
        <w:pStyle w:val="ConsPlusTitle"/>
        <w:jc w:val="center"/>
      </w:pPr>
      <w:r>
        <w:t xml:space="preserve">НАСЕЛЕНИЕМ, ПРОЖИВАЮЩИМ В МНОГОКВАРТИРНЫХ ДОМАХ </w:t>
      </w:r>
      <w:proofErr w:type="gramStart"/>
      <w:r>
        <w:t>НА</w:t>
      </w:r>
      <w:proofErr w:type="gramEnd"/>
    </w:p>
    <w:p w:rsidR="0018157C" w:rsidRDefault="0018157C">
      <w:pPr>
        <w:pStyle w:val="ConsPlusTitle"/>
        <w:jc w:val="center"/>
      </w:pPr>
      <w:r>
        <w:t>ТЕРРИТОРИИ АЛТАЙСКОГО КРАЯ</w:t>
      </w:r>
    </w:p>
    <w:p w:rsidR="0018157C" w:rsidRDefault="0018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252"/>
        <w:gridCol w:w="1720"/>
        <w:gridCol w:w="1587"/>
        <w:gridCol w:w="1417"/>
      </w:tblGrid>
      <w:tr w:rsidR="0018157C">
        <w:tc>
          <w:tcPr>
            <w:tcW w:w="624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>Степень благоустройства</w:t>
            </w:r>
          </w:p>
        </w:tc>
        <w:tc>
          <w:tcPr>
            <w:tcW w:w="1720" w:type="dxa"/>
            <w:vMerge w:val="restart"/>
          </w:tcPr>
          <w:p w:rsidR="0018157C" w:rsidRDefault="0018157C">
            <w:pPr>
              <w:pStyle w:val="ConsPlusNormal"/>
              <w:jc w:val="center"/>
            </w:pPr>
            <w:r>
              <w:t>Этажность дома</w:t>
            </w:r>
          </w:p>
        </w:tc>
        <w:tc>
          <w:tcPr>
            <w:tcW w:w="3004" w:type="dxa"/>
            <w:gridSpan w:val="2"/>
          </w:tcPr>
          <w:p w:rsidR="0018157C" w:rsidRDefault="0018157C">
            <w:pPr>
              <w:pStyle w:val="ConsPlusNormal"/>
              <w:jc w:val="center"/>
            </w:pPr>
            <w:r>
              <w:t xml:space="preserve">Нормативы потребления коммунальных услуг на </w:t>
            </w:r>
            <w:proofErr w:type="spellStart"/>
            <w:r>
              <w:t>общедомовые</w:t>
            </w:r>
            <w:proofErr w:type="spellEnd"/>
            <w:r>
              <w:t xml:space="preserve"> нужды (куб. </w:t>
            </w:r>
            <w:proofErr w:type="gramStart"/>
            <w:r>
              <w:t>м</w:t>
            </w:r>
            <w:proofErr w:type="gramEnd"/>
            <w:r>
              <w:t xml:space="preserve"> на 1 кв. м общей площади помещений, входящих в состав общего имущества в многоквартирном доме </w:t>
            </w:r>
            <w:hyperlink w:anchor="P277" w:history="1">
              <w:r>
                <w:rPr>
                  <w:color w:val="0000FF"/>
                </w:rPr>
                <w:t>&lt;*&gt;</w:t>
              </w:r>
            </w:hyperlink>
            <w:r>
              <w:t>, в месяц)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4252" w:type="dxa"/>
            <w:vMerge/>
          </w:tcPr>
          <w:p w:rsidR="0018157C" w:rsidRDefault="0018157C"/>
        </w:tc>
        <w:tc>
          <w:tcPr>
            <w:tcW w:w="1720" w:type="dxa"/>
            <w:vMerge/>
          </w:tcPr>
          <w:p w:rsidR="0018157C" w:rsidRDefault="0018157C"/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1417" w:type="dxa"/>
          </w:tcPr>
          <w:p w:rsidR="0018157C" w:rsidRDefault="0018157C">
            <w:pPr>
              <w:pStyle w:val="ConsPlusNormal"/>
              <w:jc w:val="center"/>
            </w:pPr>
            <w:r>
              <w:t>горячее водоснабжение</w:t>
            </w:r>
          </w:p>
        </w:tc>
      </w:tr>
      <w:tr w:rsidR="0018157C">
        <w:tc>
          <w:tcPr>
            <w:tcW w:w="624" w:type="dxa"/>
            <w:vMerge w:val="restart"/>
          </w:tcPr>
          <w:p w:rsidR="0018157C" w:rsidRDefault="0018157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52" w:type="dxa"/>
            <w:vMerge w:val="restart"/>
          </w:tcPr>
          <w:p w:rsidR="0018157C" w:rsidRDefault="0018157C">
            <w:pPr>
              <w:pStyle w:val="ConsPlusNormal"/>
              <w:jc w:val="both"/>
            </w:pPr>
            <w:r>
              <w:t>Многоквартирные дома с централизованными системами холодного, горячего водоснабжения и водоотведения</w:t>
            </w:r>
          </w:p>
        </w:tc>
        <w:tc>
          <w:tcPr>
            <w:tcW w:w="1720" w:type="dxa"/>
          </w:tcPr>
          <w:p w:rsidR="0018157C" w:rsidRDefault="0018157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417" w:type="dxa"/>
          </w:tcPr>
          <w:p w:rsidR="0018157C" w:rsidRDefault="0018157C">
            <w:pPr>
              <w:pStyle w:val="ConsPlusNormal"/>
              <w:jc w:val="center"/>
            </w:pPr>
            <w:r>
              <w:t>0,07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4252" w:type="dxa"/>
            <w:vMerge/>
          </w:tcPr>
          <w:p w:rsidR="0018157C" w:rsidRDefault="0018157C"/>
        </w:tc>
        <w:tc>
          <w:tcPr>
            <w:tcW w:w="1720" w:type="dxa"/>
          </w:tcPr>
          <w:p w:rsidR="0018157C" w:rsidRDefault="0018157C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417" w:type="dxa"/>
          </w:tcPr>
          <w:p w:rsidR="0018157C" w:rsidRDefault="0018157C">
            <w:pPr>
              <w:pStyle w:val="ConsPlusNormal"/>
              <w:jc w:val="center"/>
            </w:pPr>
            <w:r>
              <w:t>0,12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4252" w:type="dxa"/>
            <w:vMerge/>
          </w:tcPr>
          <w:p w:rsidR="0018157C" w:rsidRDefault="0018157C"/>
        </w:tc>
        <w:tc>
          <w:tcPr>
            <w:tcW w:w="1720" w:type="dxa"/>
          </w:tcPr>
          <w:p w:rsidR="0018157C" w:rsidRDefault="0018157C">
            <w:pPr>
              <w:pStyle w:val="ConsPlusNormal"/>
              <w:jc w:val="center"/>
            </w:pPr>
            <w:r>
              <w:t>10 и более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1417" w:type="dxa"/>
          </w:tcPr>
          <w:p w:rsidR="0018157C" w:rsidRDefault="0018157C">
            <w:pPr>
              <w:pStyle w:val="ConsPlusNormal"/>
              <w:jc w:val="center"/>
            </w:pPr>
            <w:r>
              <w:t>0,13</w:t>
            </w:r>
          </w:p>
        </w:tc>
      </w:tr>
      <w:tr w:rsidR="0018157C">
        <w:tc>
          <w:tcPr>
            <w:tcW w:w="624" w:type="dxa"/>
          </w:tcPr>
          <w:p w:rsidR="0018157C" w:rsidRDefault="0018157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52" w:type="dxa"/>
          </w:tcPr>
          <w:p w:rsidR="0018157C" w:rsidRDefault="0018157C">
            <w:pPr>
              <w:pStyle w:val="ConsPlusNormal"/>
              <w:jc w:val="both"/>
            </w:pPr>
            <w:r>
              <w:t>Общежития с централизованными системами холодного, горячего водоснабжения и водоотведения</w:t>
            </w:r>
          </w:p>
        </w:tc>
        <w:tc>
          <w:tcPr>
            <w:tcW w:w="1720" w:type="dxa"/>
          </w:tcPr>
          <w:p w:rsidR="0018157C" w:rsidRDefault="0018157C">
            <w:pPr>
              <w:pStyle w:val="ConsPlusNormal"/>
              <w:jc w:val="center"/>
            </w:pPr>
            <w:r>
              <w:t>2-9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417" w:type="dxa"/>
          </w:tcPr>
          <w:p w:rsidR="0018157C" w:rsidRDefault="0018157C">
            <w:pPr>
              <w:pStyle w:val="ConsPlusNormal"/>
              <w:jc w:val="center"/>
            </w:pPr>
            <w:r>
              <w:t>0,11</w:t>
            </w:r>
          </w:p>
        </w:tc>
      </w:tr>
      <w:tr w:rsidR="0018157C">
        <w:tc>
          <w:tcPr>
            <w:tcW w:w="624" w:type="dxa"/>
            <w:vMerge w:val="restart"/>
          </w:tcPr>
          <w:p w:rsidR="0018157C" w:rsidRDefault="0018157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52" w:type="dxa"/>
            <w:vMerge w:val="restart"/>
          </w:tcPr>
          <w:p w:rsidR="0018157C" w:rsidRDefault="0018157C">
            <w:pPr>
              <w:pStyle w:val="ConsPlusNormal"/>
              <w:jc w:val="both"/>
            </w:pPr>
            <w:r>
              <w:t>Многоквартирные дома с централизованными системами холодного водоснабжения и водоотведения</w:t>
            </w:r>
          </w:p>
        </w:tc>
        <w:tc>
          <w:tcPr>
            <w:tcW w:w="1720" w:type="dxa"/>
          </w:tcPr>
          <w:p w:rsidR="0018157C" w:rsidRDefault="0018157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417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</w:tr>
      <w:tr w:rsidR="0018157C">
        <w:tc>
          <w:tcPr>
            <w:tcW w:w="624" w:type="dxa"/>
            <w:vMerge/>
          </w:tcPr>
          <w:p w:rsidR="0018157C" w:rsidRDefault="0018157C"/>
        </w:tc>
        <w:tc>
          <w:tcPr>
            <w:tcW w:w="4252" w:type="dxa"/>
            <w:vMerge/>
          </w:tcPr>
          <w:p w:rsidR="0018157C" w:rsidRDefault="0018157C"/>
        </w:tc>
        <w:tc>
          <w:tcPr>
            <w:tcW w:w="1720" w:type="dxa"/>
          </w:tcPr>
          <w:p w:rsidR="0018157C" w:rsidRDefault="0018157C">
            <w:pPr>
              <w:pStyle w:val="ConsPlusNormal"/>
              <w:jc w:val="center"/>
            </w:pPr>
            <w:r>
              <w:t>4 - 9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417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</w:tr>
      <w:tr w:rsidR="0018157C">
        <w:tc>
          <w:tcPr>
            <w:tcW w:w="624" w:type="dxa"/>
          </w:tcPr>
          <w:p w:rsidR="0018157C" w:rsidRDefault="0018157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52" w:type="dxa"/>
          </w:tcPr>
          <w:p w:rsidR="0018157C" w:rsidRDefault="0018157C">
            <w:pPr>
              <w:pStyle w:val="ConsPlusNormal"/>
              <w:jc w:val="both"/>
            </w:pPr>
            <w:r>
              <w:t>Многоквартирные дома с централизованной системой холодного водоснабжения, без централизованной системы водоотведения</w:t>
            </w:r>
          </w:p>
        </w:tc>
        <w:tc>
          <w:tcPr>
            <w:tcW w:w="1720" w:type="dxa"/>
          </w:tcPr>
          <w:p w:rsidR="0018157C" w:rsidRDefault="0018157C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587" w:type="dxa"/>
          </w:tcPr>
          <w:p w:rsidR="0018157C" w:rsidRDefault="0018157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417" w:type="dxa"/>
          </w:tcPr>
          <w:p w:rsidR="0018157C" w:rsidRDefault="0018157C">
            <w:pPr>
              <w:pStyle w:val="ConsPlusNormal"/>
              <w:jc w:val="center"/>
            </w:pPr>
            <w:r>
              <w:t>-</w:t>
            </w:r>
          </w:p>
        </w:tc>
      </w:tr>
    </w:tbl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>--------------------------------</w:t>
      </w:r>
    </w:p>
    <w:p w:rsidR="0018157C" w:rsidRDefault="0018157C">
      <w:pPr>
        <w:pStyle w:val="ConsPlusNormal"/>
        <w:ind w:firstLine="540"/>
        <w:jc w:val="both"/>
      </w:pPr>
      <w:bookmarkStart w:id="3" w:name="P277"/>
      <w:bookmarkEnd w:id="3"/>
      <w:proofErr w:type="gramStart"/>
      <w:r>
        <w:t xml:space="preserve">&lt;*&gt; Состав общего имущества в многоквартирном доме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</w:t>
      </w:r>
      <w:r>
        <w:lastRenderedPageBreak/>
        <w:t>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proofErr w:type="gramEnd"/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  <w:outlineLvl w:val="0"/>
      </w:pPr>
      <w:r>
        <w:t>Приложение 2.1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>ВОДОСНАБЖЕНИЮ НА ОБЩЕДОМОВЫЕ НУЖДЫ, ПРИМЕНЯЕМЫЕ ДЛЯ РАСЧЕТА</w:t>
      </w:r>
    </w:p>
    <w:p w:rsidR="0018157C" w:rsidRDefault="0018157C">
      <w:pPr>
        <w:pStyle w:val="ConsPlusTitle"/>
        <w:jc w:val="center"/>
      </w:pPr>
      <w:r>
        <w:t>РАЗМЕРА ПЛАТЫ ЗА ПОТРЕБЛЕННЫЕ КОММУНАЛЬНЫЕ УСЛУГИ</w:t>
      </w:r>
    </w:p>
    <w:p w:rsidR="0018157C" w:rsidRDefault="0018157C">
      <w:pPr>
        <w:pStyle w:val="ConsPlusTitle"/>
        <w:jc w:val="center"/>
      </w:pPr>
      <w:r>
        <w:t xml:space="preserve">НАСЕЛЕНИЕМ, ПРОЖИВАЮЩИМ В МНОГОКВАРТИРНЫХ ДОМАХ </w:t>
      </w:r>
      <w:proofErr w:type="gramStart"/>
      <w:r>
        <w:t>НА</w:t>
      </w:r>
      <w:proofErr w:type="gramEnd"/>
    </w:p>
    <w:p w:rsidR="0018157C" w:rsidRDefault="0018157C">
      <w:pPr>
        <w:pStyle w:val="ConsPlusTitle"/>
        <w:jc w:val="center"/>
      </w:pPr>
      <w:r>
        <w:t>ТЕРРИТОРИИ АЛТАЙСКОГО КРАЯ, ПРИ НАЛИЧИИ ТЕХНИЧЕСКОЙ</w:t>
      </w:r>
    </w:p>
    <w:p w:rsidR="0018157C" w:rsidRDefault="0018157C">
      <w:pPr>
        <w:pStyle w:val="ConsPlusTitle"/>
        <w:jc w:val="center"/>
      </w:pPr>
      <w:r>
        <w:t xml:space="preserve">ВОЗМОЖНОСТИ УСТАНОВКИ </w:t>
      </w:r>
      <w:proofErr w:type="gramStart"/>
      <w:r>
        <w:t>КОЛЛЕКТИВНЫХ</w:t>
      </w:r>
      <w:proofErr w:type="gramEnd"/>
      <w:r>
        <w:t xml:space="preserve"> (ОБЩЕДОМОВЫХ),</w:t>
      </w:r>
    </w:p>
    <w:p w:rsidR="0018157C" w:rsidRDefault="0018157C">
      <w:pPr>
        <w:pStyle w:val="ConsPlusTitle"/>
        <w:jc w:val="center"/>
      </w:pPr>
      <w:r>
        <w:t>ИНДИВИДУАЛЬНЫХ ИЛИ ОБЩИХ (КВАРТИРНЫХ) ПРИБОРОВ УЧЕТА</w:t>
      </w:r>
    </w:p>
    <w:p w:rsidR="0018157C" w:rsidRDefault="0018157C">
      <w:pPr>
        <w:pStyle w:val="ConsPlusTitle"/>
        <w:jc w:val="center"/>
      </w:pPr>
      <w:r>
        <w:t>С 01.07.2015 ПО 31.12.2015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 xml:space="preserve">Утратили силу. - </w:t>
      </w:r>
      <w:hyperlink r:id="rId22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523693" w:rsidRDefault="00523693">
      <w:pPr>
        <w:pStyle w:val="ConsPlusNormal"/>
        <w:jc w:val="right"/>
        <w:outlineLvl w:val="0"/>
      </w:pPr>
    </w:p>
    <w:p w:rsidR="0018157C" w:rsidRDefault="0018157C">
      <w:pPr>
        <w:pStyle w:val="ConsPlusNormal"/>
        <w:jc w:val="right"/>
        <w:outlineLvl w:val="0"/>
      </w:pPr>
      <w:r>
        <w:t>Приложение 2.2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>ВОДОСНАБЖЕНИЮ НА ОБЩЕДОМОВЫЕ НУЖДЫ, ПРИМЕНЯЕМЫЕ ДЛЯ РАСЧЕТА</w:t>
      </w:r>
    </w:p>
    <w:p w:rsidR="0018157C" w:rsidRDefault="0018157C">
      <w:pPr>
        <w:pStyle w:val="ConsPlusTitle"/>
        <w:jc w:val="center"/>
      </w:pPr>
      <w:r>
        <w:t>РАЗМЕРА ПЛАТЫ ЗА ПОТРЕБЛЕННЫЕ КОММУНАЛЬНЫЕ УСЛУГИ</w:t>
      </w:r>
    </w:p>
    <w:p w:rsidR="0018157C" w:rsidRDefault="0018157C">
      <w:pPr>
        <w:pStyle w:val="ConsPlusTitle"/>
        <w:jc w:val="center"/>
      </w:pPr>
      <w:r>
        <w:t xml:space="preserve">НАСЕЛЕНИЕМ, ПРОЖИВАЮЩИМ В МНОГОКВАРТИРНЫХ ДОМАХ </w:t>
      </w:r>
      <w:proofErr w:type="gramStart"/>
      <w:r>
        <w:t>НА</w:t>
      </w:r>
      <w:proofErr w:type="gramEnd"/>
    </w:p>
    <w:p w:rsidR="0018157C" w:rsidRDefault="0018157C">
      <w:pPr>
        <w:pStyle w:val="ConsPlusTitle"/>
        <w:jc w:val="center"/>
      </w:pPr>
      <w:r>
        <w:t>ТЕРРИТОРИИ АЛТАЙСКОГО КРАЯ, ПРИ НАЛИЧИИ ТЕХНИЧЕСКОЙ</w:t>
      </w:r>
    </w:p>
    <w:p w:rsidR="0018157C" w:rsidRDefault="0018157C">
      <w:pPr>
        <w:pStyle w:val="ConsPlusTitle"/>
        <w:jc w:val="center"/>
      </w:pPr>
      <w:r>
        <w:t xml:space="preserve">ВОЗМОЖНОСТИ УСТАНОВКИ </w:t>
      </w:r>
      <w:proofErr w:type="gramStart"/>
      <w:r>
        <w:t>КОЛЛЕКТИВНЫХ</w:t>
      </w:r>
      <w:proofErr w:type="gramEnd"/>
      <w:r>
        <w:t xml:space="preserve"> (ОБЩЕДОМОВЫХ),</w:t>
      </w:r>
    </w:p>
    <w:p w:rsidR="0018157C" w:rsidRDefault="0018157C">
      <w:pPr>
        <w:pStyle w:val="ConsPlusTitle"/>
        <w:jc w:val="center"/>
      </w:pPr>
      <w:r>
        <w:t>ИНДИВИДУАЛЬНЫХ ИЛИ ОБЩИХ (КВАРТИРНЫХ) ПРИБОРОВ УЧЕТА</w:t>
      </w:r>
    </w:p>
    <w:p w:rsidR="0018157C" w:rsidRDefault="0018157C">
      <w:pPr>
        <w:pStyle w:val="ConsPlusTitle"/>
        <w:jc w:val="center"/>
      </w:pPr>
      <w:r>
        <w:t>С 01.01.2016 ПО 30.06.2016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 xml:space="preserve">Утратили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  <w:outlineLvl w:val="0"/>
      </w:pPr>
      <w:r>
        <w:t>Приложение 2.3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lastRenderedPageBreak/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 xml:space="preserve">ВОДОСНАБЖЕНИЮ НА ОБЩЕДОМОВЫЕ НУЖДЫ, ПРИМЕНЯЕМЫЕ </w:t>
      </w:r>
      <w:proofErr w:type="gramStart"/>
      <w:r>
        <w:t>ДЛЯ</w:t>
      </w:r>
      <w:proofErr w:type="gramEnd"/>
    </w:p>
    <w:p w:rsidR="0018157C" w:rsidRDefault="0018157C">
      <w:pPr>
        <w:pStyle w:val="ConsPlusTitle"/>
        <w:jc w:val="center"/>
      </w:pPr>
      <w:r>
        <w:t xml:space="preserve">РАСЧЕТА РАЗМЕРА ПЛАТЫ </w:t>
      </w:r>
      <w:proofErr w:type="gramStart"/>
      <w:r>
        <w:t>ЗА</w:t>
      </w:r>
      <w:proofErr w:type="gramEnd"/>
      <w:r>
        <w:t xml:space="preserve"> ПОТРЕБЛЕННЫЕ КОММУНАЛЬНЫЕ</w:t>
      </w:r>
    </w:p>
    <w:p w:rsidR="0018157C" w:rsidRDefault="0018157C">
      <w:pPr>
        <w:pStyle w:val="ConsPlusTitle"/>
        <w:jc w:val="center"/>
      </w:pPr>
      <w:r>
        <w:t>УСЛУГИ НАСЕЛЕНИЕМ, ПРОЖИВАЮЩИМ В МНОГОКВАРТИРНЫХ ДОМАХ</w:t>
      </w:r>
    </w:p>
    <w:p w:rsidR="0018157C" w:rsidRDefault="0018157C">
      <w:pPr>
        <w:pStyle w:val="ConsPlusTitle"/>
        <w:jc w:val="center"/>
      </w:pPr>
      <w:r>
        <w:t>НА ТЕРРИТОРИИ АЛТАЙСКОГО КРАЯ, ПРИ НАЛИЧИИ ТЕХНИЧЕСКОЙ</w:t>
      </w:r>
    </w:p>
    <w:p w:rsidR="0018157C" w:rsidRDefault="0018157C">
      <w:pPr>
        <w:pStyle w:val="ConsPlusTitle"/>
        <w:jc w:val="center"/>
      </w:pPr>
      <w:r>
        <w:t xml:space="preserve">ВОЗМОЖНОСТИ УСТАНОВКИ </w:t>
      </w:r>
      <w:proofErr w:type="gramStart"/>
      <w:r>
        <w:t>КОЛЛЕКТИВНЫХ</w:t>
      </w:r>
      <w:proofErr w:type="gramEnd"/>
      <w:r>
        <w:t xml:space="preserve"> (ОБЩЕДОМОВЫХ),</w:t>
      </w:r>
    </w:p>
    <w:p w:rsidR="0018157C" w:rsidRDefault="0018157C">
      <w:pPr>
        <w:pStyle w:val="ConsPlusTitle"/>
        <w:jc w:val="center"/>
      </w:pPr>
      <w:r>
        <w:t>ИНДИВИДУАЛЬНЫХ ИЛИ ОБЩИХ (КВАРТИРНЫХ) ПРИБОРОВ</w:t>
      </w:r>
    </w:p>
    <w:p w:rsidR="0018157C" w:rsidRDefault="0018157C">
      <w:pPr>
        <w:pStyle w:val="ConsPlusTitle"/>
        <w:jc w:val="center"/>
      </w:pPr>
      <w:r>
        <w:t>УЧЕТА С 01.07.2016 ПО 31.12.2016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 xml:space="preserve">Утратили силу. - </w:t>
      </w:r>
      <w:hyperlink r:id="rId24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right"/>
        <w:outlineLvl w:val="0"/>
      </w:pPr>
      <w:r>
        <w:t>Приложение 2.4</w:t>
      </w:r>
    </w:p>
    <w:p w:rsidR="0018157C" w:rsidRDefault="0018157C">
      <w:pPr>
        <w:pStyle w:val="ConsPlusNormal"/>
        <w:jc w:val="right"/>
      </w:pPr>
      <w:r>
        <w:t>к Решению</w:t>
      </w:r>
    </w:p>
    <w:p w:rsidR="0018157C" w:rsidRDefault="0018157C">
      <w:pPr>
        <w:pStyle w:val="ConsPlusNormal"/>
        <w:jc w:val="right"/>
      </w:pPr>
      <w:r>
        <w:t>управления Алтайского края</w:t>
      </w:r>
    </w:p>
    <w:p w:rsidR="0018157C" w:rsidRDefault="0018157C">
      <w:pPr>
        <w:pStyle w:val="ConsPlusNormal"/>
        <w:jc w:val="right"/>
      </w:pPr>
      <w:r>
        <w:t>по государственному регулированию</w:t>
      </w:r>
    </w:p>
    <w:p w:rsidR="0018157C" w:rsidRDefault="0018157C">
      <w:pPr>
        <w:pStyle w:val="ConsPlusNormal"/>
        <w:jc w:val="right"/>
      </w:pPr>
      <w:r>
        <w:t>цен и тарифов</w:t>
      </w:r>
    </w:p>
    <w:p w:rsidR="0018157C" w:rsidRDefault="0018157C">
      <w:pPr>
        <w:pStyle w:val="ConsPlusNormal"/>
        <w:jc w:val="right"/>
      </w:pPr>
      <w:r>
        <w:t>от 19 ноября 2014 г. N 118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Title"/>
        <w:jc w:val="center"/>
      </w:pPr>
      <w:r>
        <w:t>НОРМАТИВЫ</w:t>
      </w:r>
    </w:p>
    <w:p w:rsidR="0018157C" w:rsidRDefault="0018157C">
      <w:pPr>
        <w:pStyle w:val="ConsPlusTitle"/>
        <w:jc w:val="center"/>
      </w:pPr>
      <w:r>
        <w:t>ПОТРЕБЛЕНИЯ КОММУНАЛЬНЫХ УСЛУГ ПО ХОЛОДНОМУ И ГОРЯЧЕМУ</w:t>
      </w:r>
    </w:p>
    <w:p w:rsidR="0018157C" w:rsidRDefault="0018157C">
      <w:pPr>
        <w:pStyle w:val="ConsPlusTitle"/>
        <w:jc w:val="center"/>
      </w:pPr>
      <w:r>
        <w:t xml:space="preserve">ВОДОСНАБЖЕНИЮ НА ОБЩЕДОМОВЫЕ НУЖДЫ, ПРИМЕНЯЕМЫЕ </w:t>
      </w:r>
      <w:proofErr w:type="gramStart"/>
      <w:r>
        <w:t>ДЛЯ</w:t>
      </w:r>
      <w:proofErr w:type="gramEnd"/>
    </w:p>
    <w:p w:rsidR="0018157C" w:rsidRDefault="0018157C">
      <w:pPr>
        <w:pStyle w:val="ConsPlusTitle"/>
        <w:jc w:val="center"/>
      </w:pPr>
      <w:r>
        <w:t xml:space="preserve">РАСЧЕТА РАЗМЕРА ПЛАТЫ </w:t>
      </w:r>
      <w:proofErr w:type="gramStart"/>
      <w:r>
        <w:t>ЗА</w:t>
      </w:r>
      <w:proofErr w:type="gramEnd"/>
      <w:r>
        <w:t xml:space="preserve"> ПОТРЕБЛЕННЫЕ КОММУНАЛЬНЫЕ</w:t>
      </w:r>
    </w:p>
    <w:p w:rsidR="0018157C" w:rsidRDefault="0018157C">
      <w:pPr>
        <w:pStyle w:val="ConsPlusTitle"/>
        <w:jc w:val="center"/>
      </w:pPr>
      <w:r>
        <w:t>УСЛУГИ НАСЕЛЕНИЕМ, ПРОЖИВАЮЩИМ В МНОГОКВАРТИРНЫХ ДОМАХ</w:t>
      </w:r>
    </w:p>
    <w:p w:rsidR="0018157C" w:rsidRDefault="0018157C">
      <w:pPr>
        <w:pStyle w:val="ConsPlusTitle"/>
        <w:jc w:val="center"/>
      </w:pPr>
      <w:r>
        <w:t>НА ТЕРРИТОРИИ АЛТАЙСКОГО КРАЯ, ПРИ НАЛИЧИИ ТЕХНИЧЕСКОЙ</w:t>
      </w:r>
    </w:p>
    <w:p w:rsidR="0018157C" w:rsidRDefault="0018157C">
      <w:pPr>
        <w:pStyle w:val="ConsPlusTitle"/>
        <w:jc w:val="center"/>
      </w:pPr>
      <w:r>
        <w:t xml:space="preserve">ВОЗМОЖНОСТИ УСТАНОВКИ </w:t>
      </w:r>
      <w:proofErr w:type="gramStart"/>
      <w:r>
        <w:t>КОЛЛЕКТИВНЫХ</w:t>
      </w:r>
      <w:proofErr w:type="gramEnd"/>
      <w:r>
        <w:t xml:space="preserve"> (ОБЩЕДОМОВЫХ),</w:t>
      </w:r>
    </w:p>
    <w:p w:rsidR="0018157C" w:rsidRDefault="0018157C">
      <w:pPr>
        <w:pStyle w:val="ConsPlusTitle"/>
        <w:jc w:val="center"/>
      </w:pPr>
      <w:r>
        <w:t>ИНДИВИДУАЛЬНЫХ ИЛИ ОБЩИХ (КВАРТИРНЫХ) ПРИБОРОВ</w:t>
      </w:r>
    </w:p>
    <w:p w:rsidR="0018157C" w:rsidRDefault="0018157C">
      <w:pPr>
        <w:pStyle w:val="ConsPlusTitle"/>
        <w:jc w:val="center"/>
      </w:pPr>
      <w:r>
        <w:t>УЧЕТА С 01.01.2017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ind w:firstLine="540"/>
        <w:jc w:val="both"/>
      </w:pPr>
      <w:r>
        <w:t xml:space="preserve">Утратили силу. - </w:t>
      </w:r>
      <w:hyperlink r:id="rId25" w:history="1">
        <w:r>
          <w:rPr>
            <w:color w:val="0000FF"/>
          </w:rPr>
          <w:t>Решение</w:t>
        </w:r>
      </w:hyperlink>
      <w:r>
        <w:t xml:space="preserve"> управления Алтайского края по государственному регулированию цен и тарифов от 06.07.2016 N 93.</w:t>
      </w: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jc w:val="both"/>
      </w:pPr>
    </w:p>
    <w:p w:rsidR="0018157C" w:rsidRDefault="00181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780" w:rsidRDefault="00C23780"/>
    <w:sectPr w:rsidR="00C23780" w:rsidSect="00406F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157C"/>
    <w:rsid w:val="0018157C"/>
    <w:rsid w:val="002C11D7"/>
    <w:rsid w:val="002E0281"/>
    <w:rsid w:val="003D0BD0"/>
    <w:rsid w:val="00523693"/>
    <w:rsid w:val="0064270D"/>
    <w:rsid w:val="00683578"/>
    <w:rsid w:val="00AE2EFE"/>
    <w:rsid w:val="00B40625"/>
    <w:rsid w:val="00C23780"/>
    <w:rsid w:val="00D61550"/>
    <w:rsid w:val="00F72D04"/>
    <w:rsid w:val="00FA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57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8157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8157C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C03C7498FC1679B3788FCCD70E9CF47FE0B9473BA50A2EBF864D7B6FD55A5C6652CFFFh5f6I" TargetMode="External"/><Relationship Id="rId13" Type="http://schemas.openxmlformats.org/officeDocument/2006/relationships/hyperlink" Target="consultantplus://offline/ref=63C03C7498FC1679B37891C1C162C2F87BEBE74E3BA30578E3D9162638DC500Bh2f1I" TargetMode="External"/><Relationship Id="rId18" Type="http://schemas.openxmlformats.org/officeDocument/2006/relationships/hyperlink" Target="consultantplus://offline/ref=63C03C7498FC1679B37891C1C162C2F87BEBE74E39A4057BEAD9162638DC500B211D96BD167EC595D9DE50h3fB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C03C7498FC1679B37891C1C162C2F87BEBE74E39A4057BEAD9162638DC500B211D96BD167EC595D9DE50h3fBI" TargetMode="External"/><Relationship Id="rId7" Type="http://schemas.openxmlformats.org/officeDocument/2006/relationships/hyperlink" Target="consultantplus://offline/ref=63C03C7498FC1679B3788FCCD70E9CF47FE0B84239A20A2EBF864D7B6FD55A5C6652CFF9h5fBI" TargetMode="External"/><Relationship Id="rId12" Type="http://schemas.openxmlformats.org/officeDocument/2006/relationships/hyperlink" Target="consultantplus://offline/ref=63C03C7498FC1679B37891C1C162C2F87BEBE74E39A4057BEAD9162638DC500B211D96BD167EC595D9DE50h3fBI" TargetMode="External"/><Relationship Id="rId17" Type="http://schemas.openxmlformats.org/officeDocument/2006/relationships/hyperlink" Target="consultantplus://offline/ref=63C03C7498FC1679B37891C1C162C2F87BEBE74E3AA1067FE7D9162638DC500B211D96BD167EC595D9DE50h3fAI" TargetMode="External"/><Relationship Id="rId25" Type="http://schemas.openxmlformats.org/officeDocument/2006/relationships/hyperlink" Target="consultantplus://offline/ref=63C03C7498FC1679B37891C1C162C2F87BEBE74E39A4057BEAD9162638DC500B211D96BD167EC595D9DE50h3f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C03C7498FC1679B37891C1C162C2F87BEBE74E3BA2097AE4D9162638DC500B211D96BD167EC595D9DE50h3fAI" TargetMode="External"/><Relationship Id="rId20" Type="http://schemas.openxmlformats.org/officeDocument/2006/relationships/hyperlink" Target="consultantplus://offline/ref=63C03C7498FC1679B37891C1C162C2F87BEBE74E39A4057BEAD9162638DC500B211D96BD167EC595D9DE50h3fB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C03C7498FC1679B37891C1C162C2F87BEBE74E39A4057BEAD9162638DC500B211D96BD167EC595D9DE50h3fBI" TargetMode="External"/><Relationship Id="rId11" Type="http://schemas.openxmlformats.org/officeDocument/2006/relationships/hyperlink" Target="consultantplus://offline/ref=63C03C7498FC1679B37891C1C162C2F87BEBE74E39A4057BEAD9162638DC500B211D96BD167EC595D9DE50h3fBI" TargetMode="External"/><Relationship Id="rId24" Type="http://schemas.openxmlformats.org/officeDocument/2006/relationships/hyperlink" Target="consultantplus://offline/ref=63C03C7498FC1679B37891C1C162C2F87BEBE74E39A4057BEAD9162638DC500B211D96BD167EC595D9DE50h3fBI" TargetMode="External"/><Relationship Id="rId5" Type="http://schemas.openxmlformats.org/officeDocument/2006/relationships/hyperlink" Target="consultantplus://offline/ref=63C03C7498FC1679B37891C1C162C2F87BEBE74E3AA1067FE7D9162638DC500B211D96BD167EC595D9DE50h3fAI" TargetMode="External"/><Relationship Id="rId15" Type="http://schemas.openxmlformats.org/officeDocument/2006/relationships/hyperlink" Target="consultantplus://offline/ref=63C03C7498FC1679B37891C1C162C2F87BEBE74E3AA00278E2D9162638DC500Bh2f1I" TargetMode="External"/><Relationship Id="rId23" Type="http://schemas.openxmlformats.org/officeDocument/2006/relationships/hyperlink" Target="consultantplus://offline/ref=63C03C7498FC1679B37891C1C162C2F87BEBE74E39A4057BEAD9162638DC500B211D96BD167EC595D9DE50h3fBI" TargetMode="External"/><Relationship Id="rId10" Type="http://schemas.openxmlformats.org/officeDocument/2006/relationships/hyperlink" Target="consultantplus://offline/ref=63C03C7498FC1679B37891C1C162C2F87BEBE74E39A50579E0D9162638DC500Bh2f1I" TargetMode="External"/><Relationship Id="rId19" Type="http://schemas.openxmlformats.org/officeDocument/2006/relationships/hyperlink" Target="consultantplus://offline/ref=63C03C7498FC1679B37891C1C162C2F87BEBE74E39A4057BEAD9162638DC500B211D96BD167EC595D9DE50h3f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C03C7498FC1679B3788FCCD70E9CF47FE0B9463EAE0A2EBF864D7B6FD55A5C6652CFFF5273C497hDfDI" TargetMode="External"/><Relationship Id="rId14" Type="http://schemas.openxmlformats.org/officeDocument/2006/relationships/hyperlink" Target="consultantplus://offline/ref=63C03C7498FC1679B37891C1C162C2F87BEBE74E3AA1007CEAD9162638DC500B211D96BD167EC595D9DE50h3f5I" TargetMode="External"/><Relationship Id="rId22" Type="http://schemas.openxmlformats.org/officeDocument/2006/relationships/hyperlink" Target="consultantplus://offline/ref=63C03C7498FC1679B37891C1C162C2F87BEBE74E39A4057BEAD9162638DC500B211D96BD167EC595D9DE50h3fB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0EF7B-2135-4989-944B-C47E204F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BiKo14</dc:creator>
  <cp:lastModifiedBy>Дана</cp:lastModifiedBy>
  <cp:revision>6</cp:revision>
  <dcterms:created xsi:type="dcterms:W3CDTF">2016-12-14T08:31:00Z</dcterms:created>
  <dcterms:modified xsi:type="dcterms:W3CDTF">2016-12-15T01:50:00Z</dcterms:modified>
</cp:coreProperties>
</file>